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E91" w:rsidRPr="00A00975" w:rsidRDefault="0070245E" w:rsidP="0054057B">
      <w:pPr>
        <w:jc w:val="center"/>
        <w:rPr>
          <w:rFonts w:ascii="Times New Roman" w:hAnsi="Times New Roman"/>
          <w:sz w:val="30"/>
          <w:szCs w:val="30"/>
        </w:rPr>
      </w:pPr>
      <w:r w:rsidRPr="0054057B">
        <w:rPr>
          <w:rFonts w:ascii="Times New Roman" w:hAnsi="Times New Roman"/>
          <w:b/>
          <w:sz w:val="28"/>
          <w:szCs w:val="28"/>
        </w:rPr>
        <w:t>Отчет по н</w:t>
      </w:r>
      <w:r w:rsidR="0054057B" w:rsidRPr="0054057B">
        <w:rPr>
          <w:rFonts w:ascii="Times New Roman" w:hAnsi="Times New Roman"/>
          <w:b/>
          <w:sz w:val="28"/>
          <w:szCs w:val="28"/>
        </w:rPr>
        <w:t>а</w:t>
      </w:r>
      <w:r w:rsidRPr="0054057B">
        <w:rPr>
          <w:rFonts w:ascii="Times New Roman" w:hAnsi="Times New Roman"/>
          <w:b/>
          <w:sz w:val="28"/>
          <w:szCs w:val="28"/>
        </w:rPr>
        <w:t xml:space="preserve">учно-исследовательской работе </w:t>
      </w:r>
      <w:r w:rsidR="00B541A5" w:rsidRPr="0054057B">
        <w:rPr>
          <w:rFonts w:ascii="Times New Roman" w:hAnsi="Times New Roman"/>
          <w:b/>
          <w:sz w:val="28"/>
          <w:szCs w:val="28"/>
        </w:rPr>
        <w:t>к</w:t>
      </w:r>
      <w:r w:rsidR="0054057B" w:rsidRPr="0054057B">
        <w:rPr>
          <w:rFonts w:ascii="Times New Roman" w:hAnsi="Times New Roman"/>
          <w:b/>
          <w:sz w:val="28"/>
          <w:szCs w:val="28"/>
        </w:rPr>
        <w:t xml:space="preserve">афедры неврологии </w:t>
      </w:r>
      <w:r w:rsidR="00B541A5" w:rsidRPr="0054057B">
        <w:rPr>
          <w:rFonts w:ascii="Times New Roman" w:hAnsi="Times New Roman"/>
          <w:b/>
          <w:sz w:val="28"/>
          <w:szCs w:val="28"/>
        </w:rPr>
        <w:t>и</w:t>
      </w:r>
      <w:r w:rsidR="0054057B" w:rsidRPr="0054057B">
        <w:rPr>
          <w:rFonts w:ascii="Times New Roman" w:hAnsi="Times New Roman"/>
          <w:b/>
          <w:sz w:val="28"/>
          <w:szCs w:val="28"/>
        </w:rPr>
        <w:t xml:space="preserve"> реабилитации ФГБОУ ВО «Казанский ГМУ Минздрава» за 1 квартал 2021 года</w:t>
      </w:r>
      <w:r w:rsidR="0054057B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95164" w:rsidRPr="00450B4D" w:rsidTr="00A632A6">
        <w:tc>
          <w:tcPr>
            <w:tcW w:w="3408" w:type="dxa"/>
            <w:vMerge w:val="restart"/>
          </w:tcPr>
          <w:p w:rsidR="00095164" w:rsidRPr="00095164" w:rsidRDefault="00095164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A59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FD6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513900" w:rsidP="00513900">
            <w:pPr>
              <w:pStyle w:val="aa"/>
              <w:numPr>
                <w:ilvl w:val="0"/>
                <w:numId w:val="2"/>
              </w:numPr>
              <w:spacing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3900">
              <w:rPr>
                <w:rFonts w:ascii="Times New Roman" w:hAnsi="Times New Roman"/>
                <w:sz w:val="24"/>
                <w:szCs w:val="24"/>
              </w:rPr>
              <w:t>Залялова З.А. Доброкачественный эссенциальный блефароспазм: эпидемиология, клинические проявления, патофизиология, ботулинотерапия. // Неврология, нейропсихиатрия, психосоматика. 2021;13(1):119–125. DOI: 10.14412/2074-2711-2021-1- 119-125</w:t>
            </w:r>
          </w:p>
        </w:tc>
      </w:tr>
      <w:tr w:rsidR="00095164" w:rsidRPr="00F3139F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F3139F" w:rsidRDefault="00513900" w:rsidP="00513900">
            <w:pPr>
              <w:pStyle w:val="aa"/>
              <w:numPr>
                <w:ilvl w:val="0"/>
                <w:numId w:val="3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139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Bogdanov EI, Mendelevich EG, Khabibrakhmanov AN, Bogdanov SE, Mukhamedzhanova GR, Mukhamedyarov MM. Clinical cases of amyotrophic lateral sclerosis concurrent with hydromyelia. Clin Case Rep. 2021;00:1–6. https://doi.org/10.1002/ccr3.3832 </w:t>
            </w:r>
            <w:r w:rsidRPr="00513900">
              <w:rPr>
                <w:rFonts w:ascii="Times New Roman" w:hAnsi="Times New Roman" w:cs="Tahoma"/>
                <w:sz w:val="24"/>
                <w:szCs w:val="24"/>
                <w:lang w:val="en-US"/>
              </w:rPr>
              <w:t> </w:t>
            </w:r>
            <w:r w:rsidRPr="005139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. </w:t>
            </w:r>
            <w:r w:rsidRPr="00513900">
              <w:rPr>
                <w:rFonts w:ascii="Times New Roman" w:hAnsi="Times New Roman"/>
                <w:sz w:val="24"/>
                <w:szCs w:val="24"/>
              </w:rPr>
              <w:t>ИФ</w:t>
            </w:r>
            <w:r w:rsidRPr="00F313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0,50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F3139F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F3139F" w:rsidRDefault="00F427D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27DA"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 w:rsidRPr="00203F4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Bogdanov EI, Mendelevich EG,</w:t>
            </w:r>
            <w:r w:rsidRPr="00F427D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Khabibrakhmanov AN, Bogdanov SE, Mukhamedzhanova GR, Mukhamedyarov MM. Clinical cases of amyotrophic lateral sclerosis concurrent with hydromyelia. Clin Case Rep. 2021;00:1–6. https://doi.org/10.1002/ccr3.3832   . </w:t>
            </w:r>
            <w:r w:rsidRPr="00F427DA">
              <w:rPr>
                <w:rFonts w:ascii="Times New Roman" w:hAnsi="Times New Roman"/>
                <w:sz w:val="24"/>
                <w:szCs w:val="24"/>
              </w:rPr>
              <w:t>ИФ</w:t>
            </w:r>
            <w:r w:rsidRPr="00F313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0,50</w:t>
            </w:r>
          </w:p>
          <w:p w:rsidR="00513900" w:rsidRPr="00095164" w:rsidRDefault="0051390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39F"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  <w:r w:rsidRPr="00F3139F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513900">
              <w:rPr>
                <w:rFonts w:ascii="Times New Roman" w:hAnsi="Times New Roman"/>
                <w:b/>
                <w:sz w:val="24"/>
                <w:szCs w:val="24"/>
              </w:rPr>
              <w:t>Залялова</w:t>
            </w:r>
            <w:r w:rsidRPr="00F3139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513900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F3139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513900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F3139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F313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13900">
              <w:rPr>
                <w:rFonts w:ascii="Times New Roman" w:hAnsi="Times New Roman"/>
                <w:sz w:val="24"/>
                <w:szCs w:val="24"/>
              </w:rPr>
              <w:t>Доброкачественныи</w:t>
            </w:r>
            <w:r w:rsidRPr="00F313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̆ </w:t>
            </w:r>
            <w:r w:rsidRPr="00513900">
              <w:rPr>
                <w:rFonts w:ascii="Times New Roman" w:hAnsi="Times New Roman"/>
                <w:sz w:val="24"/>
                <w:szCs w:val="24"/>
              </w:rPr>
              <w:t>эссенциальныи</w:t>
            </w:r>
            <w:r w:rsidRPr="00F313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̆ </w:t>
            </w:r>
            <w:r w:rsidRPr="00513900">
              <w:rPr>
                <w:rFonts w:ascii="Times New Roman" w:hAnsi="Times New Roman"/>
                <w:sz w:val="24"/>
                <w:szCs w:val="24"/>
              </w:rPr>
              <w:t>блефароспазм</w:t>
            </w:r>
            <w:r w:rsidRPr="00F313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513900">
              <w:rPr>
                <w:rFonts w:ascii="Times New Roman" w:hAnsi="Times New Roman"/>
                <w:sz w:val="24"/>
                <w:szCs w:val="24"/>
              </w:rPr>
              <w:t>эпидемиология</w:t>
            </w:r>
            <w:r w:rsidRPr="00F313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513900">
              <w:rPr>
                <w:rFonts w:ascii="Times New Roman" w:hAnsi="Times New Roman"/>
                <w:sz w:val="24"/>
                <w:szCs w:val="24"/>
              </w:rPr>
              <w:t>клинические</w:t>
            </w:r>
            <w:r w:rsidRPr="00F313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13900">
              <w:rPr>
                <w:rFonts w:ascii="Times New Roman" w:hAnsi="Times New Roman"/>
                <w:sz w:val="24"/>
                <w:szCs w:val="24"/>
              </w:rPr>
              <w:t>проявления</w:t>
            </w:r>
            <w:r w:rsidRPr="00F313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513900">
              <w:rPr>
                <w:rFonts w:ascii="Times New Roman" w:hAnsi="Times New Roman"/>
                <w:sz w:val="24"/>
                <w:szCs w:val="24"/>
              </w:rPr>
              <w:t>патофизиология</w:t>
            </w:r>
            <w:r w:rsidRPr="00F313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513900">
              <w:rPr>
                <w:rFonts w:ascii="Times New Roman" w:hAnsi="Times New Roman"/>
                <w:sz w:val="24"/>
                <w:szCs w:val="24"/>
              </w:rPr>
              <w:t>ботулинотерапия</w:t>
            </w:r>
            <w:r w:rsidRPr="00F313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// </w:t>
            </w:r>
            <w:r w:rsidRPr="00513900">
              <w:rPr>
                <w:rFonts w:ascii="Times New Roman" w:hAnsi="Times New Roman"/>
                <w:sz w:val="24"/>
                <w:szCs w:val="24"/>
              </w:rPr>
              <w:t>Неврология</w:t>
            </w:r>
            <w:r w:rsidRPr="00F313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513900">
              <w:rPr>
                <w:rFonts w:ascii="Times New Roman" w:hAnsi="Times New Roman"/>
                <w:sz w:val="24"/>
                <w:szCs w:val="24"/>
              </w:rPr>
              <w:t>неи</w:t>
            </w:r>
            <w:r w:rsidRPr="00F3139F">
              <w:rPr>
                <w:rFonts w:ascii="Times New Roman" w:hAnsi="Times New Roman"/>
                <w:sz w:val="24"/>
                <w:szCs w:val="24"/>
                <w:lang w:val="en-US"/>
              </w:rPr>
              <w:t>̆</w:t>
            </w:r>
            <w:r w:rsidRPr="00513900">
              <w:rPr>
                <w:rFonts w:ascii="Times New Roman" w:hAnsi="Times New Roman"/>
                <w:sz w:val="24"/>
                <w:szCs w:val="24"/>
              </w:rPr>
              <w:t>ропсихиатрия</w:t>
            </w:r>
            <w:r w:rsidRPr="00F313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513900">
              <w:rPr>
                <w:rFonts w:ascii="Times New Roman" w:hAnsi="Times New Roman"/>
                <w:sz w:val="24"/>
                <w:szCs w:val="24"/>
              </w:rPr>
              <w:t>психосоматика</w:t>
            </w:r>
            <w:r w:rsidRPr="00F3139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513900">
              <w:rPr>
                <w:rFonts w:ascii="Times New Roman" w:hAnsi="Times New Roman"/>
                <w:sz w:val="24"/>
                <w:szCs w:val="24"/>
              </w:rPr>
              <w:t>2021;13(1):119–125. DOI: 10.14412/2074-2711-2021-1- 119-125</w:t>
            </w: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="00A632A6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 w:rsidR="001F275F"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A632A6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423742" w:rsidRDefault="00F427DA" w:rsidP="00423742">
            <w:pPr>
              <w:pStyle w:val="aa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3F48">
              <w:rPr>
                <w:rFonts w:ascii="Times New Roman" w:hAnsi="Times New Roman"/>
                <w:b/>
                <w:sz w:val="24"/>
                <w:szCs w:val="24"/>
              </w:rPr>
              <w:t>Богданов Э.И.</w:t>
            </w:r>
            <w:r w:rsidRPr="00563DCC">
              <w:rPr>
                <w:rFonts w:ascii="Times New Roman" w:hAnsi="Times New Roman"/>
                <w:sz w:val="24"/>
                <w:szCs w:val="24"/>
              </w:rPr>
              <w:t xml:space="preserve"> Устный доклад</w:t>
            </w:r>
            <w:r w:rsidR="00423742">
              <w:rPr>
                <w:rFonts w:ascii="Times New Roman" w:hAnsi="Times New Roman"/>
                <w:sz w:val="24"/>
                <w:szCs w:val="24"/>
              </w:rPr>
              <w:t>: «Синдромы обратимой вазоконстрикции</w:t>
            </w:r>
            <w:r w:rsidRPr="00563D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3742">
              <w:rPr>
                <w:rFonts w:ascii="Times New Roman" w:hAnsi="Times New Roman"/>
                <w:sz w:val="24"/>
                <w:szCs w:val="24"/>
              </w:rPr>
              <w:t xml:space="preserve">и множественной оклюзии церебральных артерий». </w:t>
            </w:r>
            <w:r w:rsidR="00423742" w:rsidRPr="00423742">
              <w:rPr>
                <w:rFonts w:ascii="Times New Roman" w:hAnsi="Times New Roman"/>
                <w:sz w:val="24"/>
                <w:szCs w:val="24"/>
              </w:rPr>
              <w:t>VII Всероссийская научно-практическая конференция «Бехтеревские чтения». Казань, 10-11 марта 2021</w:t>
            </w:r>
          </w:p>
          <w:p w:rsidR="00423742" w:rsidRDefault="00423742" w:rsidP="00423742">
            <w:pPr>
              <w:pStyle w:val="aa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203F48">
              <w:rPr>
                <w:rFonts w:ascii="Times New Roman" w:hAnsi="Times New Roman"/>
                <w:b/>
                <w:sz w:val="24"/>
                <w:szCs w:val="24"/>
              </w:rPr>
              <w:t>Богданов Э.И.</w:t>
            </w:r>
            <w:r w:rsidRPr="00423742">
              <w:rPr>
                <w:rFonts w:ascii="Times New Roman" w:hAnsi="Times New Roman"/>
                <w:sz w:val="24"/>
                <w:szCs w:val="24"/>
              </w:rPr>
              <w:t xml:space="preserve"> Устный доклад</w:t>
            </w:r>
            <w:r>
              <w:rPr>
                <w:rFonts w:ascii="Times New Roman" w:hAnsi="Times New Roman"/>
                <w:sz w:val="24"/>
                <w:szCs w:val="24"/>
              </w:rPr>
              <w:t>: «Сосудистое головокружение». Республиканская научно-практическая он-лайн конференция «Актуальные вопросы неврологии», г.Саранск, 18 марта 2021</w:t>
            </w:r>
          </w:p>
          <w:p w:rsidR="00F427DA" w:rsidRPr="00563DCC" w:rsidRDefault="00423742" w:rsidP="00423742">
            <w:pPr>
              <w:pStyle w:val="aa"/>
              <w:numPr>
                <w:ilvl w:val="0"/>
                <w:numId w:val="1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E526EA">
              <w:rPr>
                <w:rFonts w:ascii="Times New Roman" w:hAnsi="Times New Roman"/>
                <w:b/>
                <w:sz w:val="24"/>
                <w:szCs w:val="24"/>
              </w:rPr>
              <w:t xml:space="preserve"> Богданов Э.И.</w:t>
            </w:r>
            <w:r w:rsidRPr="00423742">
              <w:rPr>
                <w:rFonts w:ascii="Times New Roman" w:hAnsi="Times New Roman"/>
                <w:sz w:val="24"/>
                <w:szCs w:val="24"/>
              </w:rPr>
              <w:t xml:space="preserve"> Устный доклад:  </w:t>
            </w:r>
            <w:r w:rsidR="00F427DA" w:rsidRPr="00563DCC">
              <w:rPr>
                <w:rFonts w:ascii="Times New Roman" w:hAnsi="Times New Roman"/>
                <w:sz w:val="24"/>
                <w:szCs w:val="24"/>
              </w:rPr>
              <w:t xml:space="preserve"> «Спектр поражений ЦНС при тяжелом течении COVID-19 инфекции: клинико-радиологический обзор». </w:t>
            </w:r>
            <w:r w:rsidR="00563DCC">
              <w:t xml:space="preserve"> </w:t>
            </w:r>
            <w:r w:rsidR="00563DCC" w:rsidRPr="00563DCC">
              <w:rPr>
                <w:rFonts w:ascii="Times New Roman" w:hAnsi="Times New Roman"/>
                <w:sz w:val="24"/>
                <w:szCs w:val="24"/>
              </w:rPr>
              <w:t xml:space="preserve">XIII Всероссийский научно-практический виртуальный форум с </w:t>
            </w:r>
            <w:r w:rsidR="00563DCC" w:rsidRPr="00D3527A">
              <w:rPr>
                <w:rFonts w:ascii="Times New Roman" w:hAnsi="Times New Roman"/>
                <w:b/>
                <w:i/>
                <w:sz w:val="24"/>
                <w:szCs w:val="24"/>
              </w:rPr>
              <w:t>международным</w:t>
            </w:r>
            <w:r w:rsidR="00563DCC" w:rsidRPr="00563DCC">
              <w:rPr>
                <w:rFonts w:ascii="Times New Roman" w:hAnsi="Times New Roman"/>
                <w:sz w:val="24"/>
                <w:szCs w:val="24"/>
              </w:rPr>
              <w:t xml:space="preserve"> участием «Здоровье человека в XXI веке. Качество жизни»,</w:t>
            </w:r>
            <w:r w:rsidR="00F427DA" w:rsidRPr="00563DCC">
              <w:rPr>
                <w:rFonts w:ascii="Times New Roman" w:hAnsi="Times New Roman"/>
                <w:sz w:val="24"/>
                <w:szCs w:val="24"/>
              </w:rPr>
              <w:t xml:space="preserve"> Казань, 19</w:t>
            </w:r>
            <w:r w:rsidR="00563DCC">
              <w:rPr>
                <w:rFonts w:ascii="Times New Roman" w:hAnsi="Times New Roman"/>
                <w:sz w:val="24"/>
                <w:szCs w:val="24"/>
              </w:rPr>
              <w:t>-20</w:t>
            </w:r>
            <w:r w:rsidR="00F427DA" w:rsidRPr="00563DCC">
              <w:rPr>
                <w:rFonts w:ascii="Times New Roman" w:hAnsi="Times New Roman"/>
                <w:sz w:val="24"/>
                <w:szCs w:val="24"/>
              </w:rPr>
              <w:t xml:space="preserve"> марта 2021.</w:t>
            </w:r>
          </w:p>
          <w:p w:rsidR="00F427DA" w:rsidRPr="00F427DA" w:rsidRDefault="00423742" w:rsidP="0042374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427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427DA" w:rsidRPr="00E526EA">
              <w:rPr>
                <w:rFonts w:ascii="Times New Roman" w:hAnsi="Times New Roman"/>
                <w:b/>
                <w:sz w:val="24"/>
                <w:szCs w:val="24"/>
              </w:rPr>
              <w:t>Менделевич Е.Г.</w:t>
            </w:r>
            <w:r w:rsidR="00F42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7DA" w:rsidRPr="00F427DA">
              <w:rPr>
                <w:rFonts w:ascii="Times New Roman" w:hAnsi="Times New Roman"/>
                <w:sz w:val="24"/>
                <w:szCs w:val="24"/>
              </w:rPr>
              <w:t xml:space="preserve">Устный доклад « «Необъяснимое» головокружение в пожилом возрасте». Всероссийская конференция с </w:t>
            </w:r>
            <w:r w:rsidR="00F427DA" w:rsidRPr="00D3527A">
              <w:rPr>
                <w:rFonts w:ascii="Times New Roman" w:hAnsi="Times New Roman"/>
                <w:b/>
                <w:i/>
                <w:sz w:val="24"/>
                <w:szCs w:val="24"/>
              </w:rPr>
              <w:t>международным</w:t>
            </w:r>
            <w:r w:rsidR="00F427DA" w:rsidRPr="00F427DA">
              <w:rPr>
                <w:rFonts w:ascii="Times New Roman" w:hAnsi="Times New Roman"/>
                <w:sz w:val="24"/>
                <w:szCs w:val="24"/>
              </w:rPr>
              <w:t xml:space="preserve"> участием «Вейновские чтения». Моск</w:t>
            </w:r>
            <w:r w:rsidR="00F427DA">
              <w:rPr>
                <w:rFonts w:ascii="Times New Roman" w:hAnsi="Times New Roman"/>
                <w:sz w:val="24"/>
                <w:szCs w:val="24"/>
              </w:rPr>
              <w:t>в</w:t>
            </w:r>
            <w:r w:rsidR="00F427DA" w:rsidRPr="00F427DA">
              <w:rPr>
                <w:rFonts w:ascii="Times New Roman" w:hAnsi="Times New Roman"/>
                <w:sz w:val="24"/>
                <w:szCs w:val="24"/>
              </w:rPr>
              <w:t>а, 17-20 февраля 2021.</w:t>
            </w:r>
          </w:p>
          <w:p w:rsidR="00423742" w:rsidRDefault="00423742" w:rsidP="00F427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427DA" w:rsidRPr="00F427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526EA">
              <w:rPr>
                <w:rFonts w:ascii="Times New Roman" w:hAnsi="Times New Roman"/>
                <w:b/>
                <w:sz w:val="24"/>
                <w:szCs w:val="24"/>
              </w:rPr>
              <w:t>Менделевич Е.Г.</w:t>
            </w:r>
            <w:r w:rsidRPr="00423742">
              <w:rPr>
                <w:rFonts w:ascii="Times New Roman" w:hAnsi="Times New Roman"/>
                <w:sz w:val="24"/>
                <w:szCs w:val="24"/>
              </w:rPr>
              <w:t xml:space="preserve">  Устный доклад: «</w:t>
            </w:r>
            <w:r w:rsidR="00203F48">
              <w:rPr>
                <w:rFonts w:ascii="Times New Roman" w:hAnsi="Times New Roman"/>
                <w:sz w:val="24"/>
                <w:szCs w:val="24"/>
              </w:rPr>
              <w:t>Шейная боль: алгоритмы диагностики</w:t>
            </w:r>
            <w:r w:rsidRPr="00423742">
              <w:rPr>
                <w:rFonts w:ascii="Times New Roman" w:hAnsi="Times New Roman"/>
                <w:sz w:val="24"/>
                <w:szCs w:val="24"/>
              </w:rPr>
              <w:t>» Общероссийская научно-практическая  конференция в режиме онлайн  «Коморбидный пациент: вопросы неврологии, ревматологии, травматологии-ортопедии, психиатрии», Казань, 3 марта 2021.</w:t>
            </w:r>
          </w:p>
          <w:p w:rsidR="00F427DA" w:rsidRPr="00F427DA" w:rsidRDefault="00203F48" w:rsidP="00F427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E526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7DA" w:rsidRPr="00E526EA">
              <w:rPr>
                <w:rFonts w:ascii="Times New Roman" w:hAnsi="Times New Roman"/>
                <w:b/>
                <w:sz w:val="24"/>
                <w:szCs w:val="24"/>
              </w:rPr>
              <w:t>Менделевич Е.Г.</w:t>
            </w:r>
            <w:r w:rsidR="00F42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7DA" w:rsidRPr="00F427DA">
              <w:rPr>
                <w:rFonts w:ascii="Times New Roman" w:hAnsi="Times New Roman"/>
                <w:sz w:val="24"/>
                <w:szCs w:val="24"/>
              </w:rPr>
              <w:t>Устный доклад «Проблемы микроангиопатии и смешанной деменция»</w:t>
            </w:r>
            <w:r w:rsidR="00F427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427DA" w:rsidRPr="00F427DA">
              <w:rPr>
                <w:rFonts w:ascii="Times New Roman" w:hAnsi="Times New Roman"/>
                <w:sz w:val="24"/>
                <w:szCs w:val="24"/>
              </w:rPr>
              <w:t xml:space="preserve"> VII Всероссийская научно-практическая конференция «Бехтеревские чтения». Казань, 10-11 марта 2021</w:t>
            </w:r>
          </w:p>
          <w:p w:rsidR="00F427DA" w:rsidRPr="00F427DA" w:rsidRDefault="00203F48" w:rsidP="00F427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F427DA" w:rsidRPr="00F427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427DA" w:rsidRPr="00E526EA">
              <w:rPr>
                <w:rFonts w:ascii="Times New Roman" w:hAnsi="Times New Roman"/>
                <w:b/>
                <w:sz w:val="24"/>
                <w:szCs w:val="24"/>
              </w:rPr>
              <w:t>Менделевич Е.Г.</w:t>
            </w:r>
            <w:r w:rsidR="00F42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7DA" w:rsidRPr="00F427DA">
              <w:rPr>
                <w:rFonts w:ascii="Times New Roman" w:hAnsi="Times New Roman"/>
                <w:sz w:val="24"/>
                <w:szCs w:val="24"/>
              </w:rPr>
              <w:t>Устный доклад «Боль в спине и ноге: трудности дифференциальной диагностики» VII Всероссийская научно-практическая конференция «Бехтеревские чтения». Казань, 10-11 марта 2021</w:t>
            </w:r>
          </w:p>
          <w:p w:rsidR="00F427DA" w:rsidRPr="00F427DA" w:rsidRDefault="00203F48" w:rsidP="00F427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427DA" w:rsidRPr="00F427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427DA" w:rsidRPr="00E526EA">
              <w:rPr>
                <w:rFonts w:ascii="Times New Roman" w:hAnsi="Times New Roman"/>
                <w:b/>
                <w:sz w:val="24"/>
                <w:szCs w:val="24"/>
              </w:rPr>
              <w:t>Менделевич Е.Г.</w:t>
            </w:r>
            <w:r w:rsidR="00F42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7DA" w:rsidRPr="00F427DA">
              <w:rPr>
                <w:rFonts w:ascii="Times New Roman" w:hAnsi="Times New Roman"/>
                <w:sz w:val="24"/>
                <w:szCs w:val="24"/>
              </w:rPr>
              <w:t>Устный доклад «Боль в спине: представления и реальность» Региональная научно-практическоая конференция «Новые тенденции в практике врача-терапевта». Пенза</w:t>
            </w:r>
            <w:r w:rsidR="00F427DA">
              <w:rPr>
                <w:rFonts w:ascii="Times New Roman" w:hAnsi="Times New Roman"/>
                <w:sz w:val="24"/>
                <w:szCs w:val="24"/>
              </w:rPr>
              <w:t>,</w:t>
            </w:r>
            <w:r w:rsidR="00F427DA" w:rsidRPr="00F427DA">
              <w:rPr>
                <w:rFonts w:ascii="Times New Roman" w:hAnsi="Times New Roman"/>
                <w:sz w:val="24"/>
                <w:szCs w:val="24"/>
              </w:rPr>
              <w:t xml:space="preserve"> 11 марта 2021</w:t>
            </w:r>
          </w:p>
          <w:p w:rsidR="00F427DA" w:rsidRPr="00F427DA" w:rsidRDefault="00203F48" w:rsidP="00F427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427DA" w:rsidRPr="00F427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427DA" w:rsidRPr="00E526EA">
              <w:rPr>
                <w:rFonts w:ascii="Times New Roman" w:hAnsi="Times New Roman"/>
                <w:b/>
                <w:sz w:val="24"/>
                <w:szCs w:val="24"/>
              </w:rPr>
              <w:t>Менделевич Е.Г.</w:t>
            </w:r>
            <w:r w:rsidR="00F42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7DA" w:rsidRPr="00F427DA">
              <w:rPr>
                <w:rFonts w:ascii="Times New Roman" w:hAnsi="Times New Roman"/>
                <w:sz w:val="24"/>
                <w:szCs w:val="24"/>
              </w:rPr>
              <w:t>Устный доклад «Нейродегенеративн</w:t>
            </w:r>
            <w:r w:rsidR="00D3527A">
              <w:rPr>
                <w:rFonts w:ascii="Times New Roman" w:hAnsi="Times New Roman"/>
                <w:sz w:val="24"/>
                <w:szCs w:val="24"/>
              </w:rPr>
              <w:t>о</w:t>
            </w:r>
            <w:r w:rsidR="00F427DA" w:rsidRPr="00F427DA">
              <w:rPr>
                <w:rFonts w:ascii="Times New Roman" w:hAnsi="Times New Roman"/>
                <w:sz w:val="24"/>
                <w:szCs w:val="24"/>
              </w:rPr>
              <w:t>-сосудистая патология и нормотензивная гидроцефалия». Междисциплинарная научно-практическая конференция «Неврологические чтения на Ставрополье». Ставрополь, 20 марта 2021.</w:t>
            </w:r>
          </w:p>
          <w:p w:rsidR="00F427DA" w:rsidRPr="00F427DA" w:rsidRDefault="00203F48" w:rsidP="00F427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427DA" w:rsidRPr="00F427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427DA" w:rsidRPr="00E526EA">
              <w:rPr>
                <w:rFonts w:ascii="Times New Roman" w:hAnsi="Times New Roman"/>
                <w:b/>
                <w:sz w:val="24"/>
                <w:szCs w:val="24"/>
              </w:rPr>
              <w:t>Менделевич Е.Г.</w:t>
            </w:r>
            <w:r w:rsidR="00F42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7DA" w:rsidRPr="00F427DA">
              <w:rPr>
                <w:rFonts w:ascii="Times New Roman" w:hAnsi="Times New Roman"/>
                <w:sz w:val="24"/>
                <w:szCs w:val="24"/>
              </w:rPr>
              <w:t xml:space="preserve">Устный доклад  «Нейродегенеративно-сосудистые заболевания и нормотензиваня гидроцефалия </w:t>
            </w:r>
            <w:r w:rsidR="00F427DA" w:rsidRPr="00F427DA">
              <w:rPr>
                <w:rFonts w:ascii="Times New Roman" w:hAnsi="Times New Roman"/>
                <w:sz w:val="24"/>
                <w:szCs w:val="24"/>
              </w:rPr>
              <w:lastRenderedPageBreak/>
              <w:t>– патология «перекрытия»». Научно-практической веб-конференции</w:t>
            </w:r>
          </w:p>
          <w:p w:rsidR="00F427DA" w:rsidRPr="00F427DA" w:rsidRDefault="00F427DA" w:rsidP="00F427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427DA">
              <w:rPr>
                <w:rFonts w:ascii="Times New Roman" w:hAnsi="Times New Roman"/>
                <w:sz w:val="24"/>
                <w:szCs w:val="24"/>
              </w:rPr>
              <w:t xml:space="preserve"> «Школа невролога». Волгоград, 10 марта 2021</w:t>
            </w:r>
          </w:p>
          <w:p w:rsidR="00563DCC" w:rsidRPr="00563DCC" w:rsidRDefault="00423742" w:rsidP="00F427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03F48">
              <w:rPr>
                <w:rFonts w:ascii="Times New Roman" w:hAnsi="Times New Roman"/>
                <w:sz w:val="24"/>
                <w:szCs w:val="24"/>
              </w:rPr>
              <w:t>1</w:t>
            </w:r>
            <w:r w:rsidR="00F427DA" w:rsidRPr="00F427D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427DA" w:rsidRPr="00E526EA">
              <w:rPr>
                <w:rFonts w:ascii="Times New Roman" w:hAnsi="Times New Roman"/>
                <w:b/>
                <w:sz w:val="24"/>
                <w:szCs w:val="24"/>
              </w:rPr>
              <w:t>Менделевич Е.Г.</w:t>
            </w:r>
            <w:r w:rsidR="00F42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7DA" w:rsidRPr="00F427DA">
              <w:rPr>
                <w:rFonts w:ascii="Times New Roman" w:hAnsi="Times New Roman"/>
                <w:sz w:val="24"/>
                <w:szCs w:val="24"/>
              </w:rPr>
              <w:t xml:space="preserve">Устный доклад  «Long Covid — когнитивная волна: от «тумана в голове» до деменции». </w:t>
            </w:r>
            <w:r w:rsidR="00563DCC">
              <w:t xml:space="preserve"> </w:t>
            </w:r>
            <w:r w:rsidR="00563DCC" w:rsidRPr="00563DCC">
              <w:rPr>
                <w:rFonts w:ascii="Times New Roman" w:hAnsi="Times New Roman"/>
                <w:sz w:val="24"/>
                <w:szCs w:val="24"/>
              </w:rPr>
              <w:t xml:space="preserve">XIII Всероссийский научно-практический виртуальный форум с </w:t>
            </w:r>
            <w:r w:rsidR="00563DCC" w:rsidRPr="00D3527A">
              <w:rPr>
                <w:rFonts w:ascii="Times New Roman" w:hAnsi="Times New Roman"/>
                <w:b/>
                <w:i/>
                <w:sz w:val="24"/>
                <w:szCs w:val="24"/>
              </w:rPr>
              <w:t>международным</w:t>
            </w:r>
            <w:r w:rsidR="00563DCC" w:rsidRPr="00563DCC">
              <w:rPr>
                <w:rFonts w:ascii="Times New Roman" w:hAnsi="Times New Roman"/>
                <w:sz w:val="24"/>
                <w:szCs w:val="24"/>
              </w:rPr>
              <w:t xml:space="preserve"> участием «Здоровье человека в XXI веке. Качество жизни», Казань, 19-20 марта 2021.</w:t>
            </w:r>
          </w:p>
          <w:p w:rsidR="00CF6B5F" w:rsidRDefault="00203F48" w:rsidP="00CF6B5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563D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F6B5F">
              <w:t xml:space="preserve"> </w:t>
            </w:r>
            <w:r w:rsidR="00CF6B5F" w:rsidRPr="00E526EA">
              <w:rPr>
                <w:rFonts w:ascii="Times New Roman" w:hAnsi="Times New Roman"/>
                <w:b/>
                <w:sz w:val="24"/>
                <w:szCs w:val="24"/>
              </w:rPr>
              <w:t>Хузина Г.Р.</w:t>
            </w:r>
            <w:r w:rsidR="00CF6B5F" w:rsidRPr="00CF6B5F">
              <w:rPr>
                <w:rFonts w:ascii="Times New Roman" w:hAnsi="Times New Roman"/>
                <w:sz w:val="24"/>
                <w:szCs w:val="24"/>
              </w:rPr>
              <w:t xml:space="preserve">  Устный доклад: «Депрессия в общеврачебной  и неврологической практике: диагностические и терапевтические аспекты» Общероссийская научно-практическая  конференция в режиме онлайн</w:t>
            </w:r>
            <w:r w:rsidR="00CF6B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6B5F" w:rsidRPr="00CF6B5F">
              <w:rPr>
                <w:rFonts w:ascii="Times New Roman" w:hAnsi="Times New Roman"/>
                <w:sz w:val="24"/>
                <w:szCs w:val="24"/>
              </w:rPr>
              <w:t xml:space="preserve"> «Коморбидный пациент: вопросы неврологии, ревматологии, травматологии-ортопедии, психиатрии»</w:t>
            </w:r>
            <w:r w:rsidR="00CF6B5F">
              <w:rPr>
                <w:rFonts w:ascii="Times New Roman" w:hAnsi="Times New Roman"/>
                <w:sz w:val="24"/>
                <w:szCs w:val="24"/>
              </w:rPr>
              <w:t>, Казань, 3 марта 2021</w:t>
            </w:r>
            <w:r w:rsidR="00CF6B5F" w:rsidRPr="00CF6B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27DA" w:rsidRDefault="00203F48" w:rsidP="00F427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F6B5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63DCC" w:rsidRPr="00E526EA">
              <w:rPr>
                <w:rFonts w:ascii="Times New Roman" w:hAnsi="Times New Roman"/>
                <w:b/>
                <w:sz w:val="24"/>
                <w:szCs w:val="24"/>
              </w:rPr>
              <w:t>Хузина Г.Р.</w:t>
            </w:r>
            <w:r w:rsidR="00563DCC" w:rsidRPr="00563DCC">
              <w:rPr>
                <w:rFonts w:ascii="Times New Roman" w:hAnsi="Times New Roman"/>
                <w:sz w:val="24"/>
                <w:szCs w:val="24"/>
              </w:rPr>
              <w:t xml:space="preserve">  Устный доклад: «Dizziness после перенесенной новой короновирусной инфекции: дифференциально-диагностические аспекты</w:t>
            </w:r>
            <w:r w:rsidR="00563DCC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="00563DCC" w:rsidRPr="00563DCC">
              <w:rPr>
                <w:rFonts w:ascii="Times New Roman" w:hAnsi="Times New Roman"/>
                <w:sz w:val="24"/>
                <w:szCs w:val="24"/>
              </w:rPr>
              <w:t xml:space="preserve">XIII Всероссийский научно-практический виртуальный форум с </w:t>
            </w:r>
            <w:r w:rsidR="00563DCC" w:rsidRPr="00D3527A">
              <w:rPr>
                <w:rFonts w:ascii="Times New Roman" w:hAnsi="Times New Roman"/>
                <w:b/>
                <w:i/>
                <w:sz w:val="24"/>
                <w:szCs w:val="24"/>
              </w:rPr>
              <w:t>международным</w:t>
            </w:r>
            <w:r w:rsidR="00563DCC" w:rsidRPr="00563DCC">
              <w:rPr>
                <w:rFonts w:ascii="Times New Roman" w:hAnsi="Times New Roman"/>
                <w:sz w:val="24"/>
                <w:szCs w:val="24"/>
              </w:rPr>
              <w:t xml:space="preserve"> участием «Здоровье человека в XXI веке. Качество жизни», Казань, 19</w:t>
            </w:r>
            <w:r w:rsidR="00563DCC">
              <w:rPr>
                <w:rFonts w:ascii="Times New Roman" w:hAnsi="Times New Roman"/>
                <w:sz w:val="24"/>
                <w:szCs w:val="24"/>
              </w:rPr>
              <w:t>-20</w:t>
            </w:r>
            <w:r w:rsidR="00563DCC" w:rsidRPr="00563DCC">
              <w:rPr>
                <w:rFonts w:ascii="Times New Roman" w:hAnsi="Times New Roman"/>
                <w:sz w:val="24"/>
                <w:szCs w:val="24"/>
              </w:rPr>
              <w:t xml:space="preserve"> марта 2021.</w:t>
            </w:r>
          </w:p>
          <w:p w:rsidR="00563DCC" w:rsidRDefault="00643236" w:rsidP="00F427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03F48">
              <w:rPr>
                <w:rFonts w:ascii="Times New Roman" w:hAnsi="Times New Roman"/>
                <w:sz w:val="24"/>
                <w:szCs w:val="24"/>
              </w:rPr>
              <w:t>4</w:t>
            </w:r>
            <w:r w:rsidR="00563D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63DCC" w:rsidRPr="00E526EA">
              <w:rPr>
                <w:rFonts w:ascii="Times New Roman" w:hAnsi="Times New Roman"/>
                <w:b/>
                <w:sz w:val="24"/>
                <w:szCs w:val="24"/>
              </w:rPr>
              <w:t>Файзутдинова А.Т.</w:t>
            </w:r>
            <w:r w:rsidR="00563D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3DCC" w:rsidRPr="00563DCC">
              <w:rPr>
                <w:rFonts w:ascii="Times New Roman" w:hAnsi="Times New Roman"/>
                <w:sz w:val="24"/>
                <w:szCs w:val="24"/>
              </w:rPr>
              <w:tab/>
            </w:r>
            <w:r w:rsidR="00563DCC">
              <w:rPr>
                <w:rFonts w:ascii="Times New Roman" w:hAnsi="Times New Roman"/>
                <w:sz w:val="24"/>
                <w:szCs w:val="24"/>
              </w:rPr>
              <w:t>Устный доклад: «</w:t>
            </w:r>
            <w:r w:rsidR="00563DCC" w:rsidRPr="00563DCC">
              <w:rPr>
                <w:rFonts w:ascii="Times New Roman" w:hAnsi="Times New Roman"/>
                <w:sz w:val="24"/>
                <w:szCs w:val="24"/>
              </w:rPr>
              <w:t>Головные боли при COVID-19</w:t>
            </w:r>
            <w:r w:rsidR="00563DCC">
              <w:rPr>
                <w:rFonts w:ascii="Times New Roman" w:hAnsi="Times New Roman"/>
                <w:sz w:val="24"/>
                <w:szCs w:val="24"/>
              </w:rPr>
              <w:t>»</w:t>
            </w:r>
            <w:r w:rsidR="00563DCC" w:rsidRPr="00563DCC">
              <w:rPr>
                <w:rFonts w:ascii="Times New Roman" w:hAnsi="Times New Roman"/>
                <w:sz w:val="24"/>
                <w:szCs w:val="24"/>
              </w:rPr>
              <w:t>.</w:t>
            </w:r>
            <w:r w:rsidR="00563D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3DCC" w:rsidRPr="00563DCC">
              <w:rPr>
                <w:rFonts w:ascii="Times New Roman" w:hAnsi="Times New Roman"/>
                <w:sz w:val="24"/>
                <w:szCs w:val="24"/>
              </w:rPr>
              <w:t xml:space="preserve">XIII Всероссийский научно-практический виртуальный форум с </w:t>
            </w:r>
            <w:r w:rsidR="00563DCC" w:rsidRPr="00D3527A">
              <w:rPr>
                <w:rFonts w:ascii="Times New Roman" w:hAnsi="Times New Roman"/>
                <w:b/>
                <w:i/>
                <w:sz w:val="24"/>
                <w:szCs w:val="24"/>
              </w:rPr>
              <w:t>международным</w:t>
            </w:r>
            <w:r w:rsidR="00563DCC" w:rsidRPr="00563DCC">
              <w:rPr>
                <w:rFonts w:ascii="Times New Roman" w:hAnsi="Times New Roman"/>
                <w:sz w:val="24"/>
                <w:szCs w:val="24"/>
              </w:rPr>
              <w:t xml:space="preserve"> участием «Здоровье человека в XXI веке. Качество жизни», Казань, 19</w:t>
            </w:r>
            <w:r w:rsidR="00563DCC">
              <w:rPr>
                <w:rFonts w:ascii="Times New Roman" w:hAnsi="Times New Roman"/>
                <w:sz w:val="24"/>
                <w:szCs w:val="24"/>
              </w:rPr>
              <w:t>-20</w:t>
            </w:r>
            <w:r w:rsidR="00563DCC" w:rsidRPr="00563DCC">
              <w:rPr>
                <w:rFonts w:ascii="Times New Roman" w:hAnsi="Times New Roman"/>
                <w:sz w:val="24"/>
                <w:szCs w:val="24"/>
              </w:rPr>
              <w:t xml:space="preserve"> марта 2021.</w:t>
            </w:r>
          </w:p>
          <w:p w:rsidR="00563DCC" w:rsidRDefault="00563DCC" w:rsidP="00F427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63DCC">
              <w:rPr>
                <w:rFonts w:ascii="Times New Roman" w:hAnsi="Times New Roman"/>
                <w:sz w:val="24"/>
                <w:szCs w:val="24"/>
              </w:rPr>
              <w:t>1</w:t>
            </w:r>
            <w:r w:rsidR="00203F48">
              <w:rPr>
                <w:rFonts w:ascii="Times New Roman" w:hAnsi="Times New Roman"/>
                <w:sz w:val="24"/>
                <w:szCs w:val="24"/>
              </w:rPr>
              <w:t>5</w:t>
            </w:r>
            <w:r w:rsidRPr="00563DC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26EA">
              <w:rPr>
                <w:rFonts w:ascii="Times New Roman" w:hAnsi="Times New Roman"/>
                <w:b/>
                <w:sz w:val="24"/>
                <w:szCs w:val="24"/>
              </w:rPr>
              <w:t>Саковец Т.Г.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Устный доклад: </w:t>
            </w:r>
            <w:r>
              <w:t xml:space="preserve"> «</w:t>
            </w:r>
            <w:r w:rsidRPr="00563DCC">
              <w:rPr>
                <w:rFonts w:ascii="Times New Roman" w:hAnsi="Times New Roman"/>
                <w:sz w:val="24"/>
                <w:szCs w:val="24"/>
              </w:rPr>
              <w:t>Синдром Гийена-Барре, ассоциированный с новой инфекцией COVID-19: клиника, диагностика, лечение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63DCC">
              <w:rPr>
                <w:rFonts w:ascii="Times New Roman" w:hAnsi="Times New Roman"/>
                <w:sz w:val="24"/>
                <w:szCs w:val="24"/>
              </w:rPr>
              <w:t>.</w:t>
            </w:r>
            <w:r w:rsidRPr="00563DCC">
              <w:rPr>
                <w:rFonts w:ascii="Times New Roman" w:hAnsi="Times New Roman"/>
                <w:sz w:val="24"/>
                <w:szCs w:val="24"/>
              </w:rPr>
              <w:tab/>
              <w:t xml:space="preserve">XIII Всероссийский научно-практический виртуальный форум с </w:t>
            </w:r>
            <w:r w:rsidRPr="00D3527A">
              <w:rPr>
                <w:rFonts w:ascii="Times New Roman" w:hAnsi="Times New Roman"/>
                <w:b/>
                <w:i/>
                <w:sz w:val="24"/>
                <w:szCs w:val="24"/>
              </w:rPr>
              <w:t>международным</w:t>
            </w:r>
            <w:r w:rsidRPr="00563DCC">
              <w:rPr>
                <w:rFonts w:ascii="Times New Roman" w:hAnsi="Times New Roman"/>
                <w:sz w:val="24"/>
                <w:szCs w:val="24"/>
              </w:rPr>
              <w:t xml:space="preserve"> участием «Здоровье человека в XXI веке. Качество жизни», Казань, 19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Pr="00563DCC">
              <w:rPr>
                <w:rFonts w:ascii="Times New Roman" w:hAnsi="Times New Roman"/>
                <w:sz w:val="24"/>
                <w:szCs w:val="24"/>
              </w:rPr>
              <w:t xml:space="preserve"> марта 2021.</w:t>
            </w:r>
          </w:p>
          <w:p w:rsidR="00563DCC" w:rsidRDefault="00563DCC" w:rsidP="00F427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03F4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E526EA">
              <w:rPr>
                <w:rFonts w:ascii="Times New Roman" w:hAnsi="Times New Roman"/>
                <w:b/>
                <w:sz w:val="24"/>
                <w:szCs w:val="24"/>
              </w:rPr>
              <w:t>Саковец Т.Г.</w:t>
            </w:r>
            <w:r w:rsidRPr="00563DCC">
              <w:rPr>
                <w:rFonts w:ascii="Times New Roman" w:hAnsi="Times New Roman"/>
                <w:sz w:val="24"/>
                <w:szCs w:val="24"/>
              </w:rPr>
              <w:t xml:space="preserve"> Устный доклад: </w:t>
            </w:r>
            <w:r>
              <w:t xml:space="preserve"> «</w:t>
            </w:r>
            <w:r w:rsidRPr="00563DCC">
              <w:rPr>
                <w:rFonts w:ascii="Times New Roman" w:hAnsi="Times New Roman"/>
                <w:sz w:val="24"/>
                <w:szCs w:val="24"/>
              </w:rPr>
              <w:t>Немедикаментозная терапия моторных полинейропатий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563DCC">
              <w:rPr>
                <w:rFonts w:ascii="Times New Roman" w:hAnsi="Times New Roman"/>
                <w:sz w:val="24"/>
                <w:szCs w:val="24"/>
              </w:rPr>
              <w:t xml:space="preserve">XIII Всероссийский научно-практический виртуальный форум с </w:t>
            </w:r>
            <w:r w:rsidRPr="00D3527A">
              <w:rPr>
                <w:rFonts w:ascii="Times New Roman" w:hAnsi="Times New Roman"/>
                <w:b/>
                <w:i/>
                <w:sz w:val="24"/>
                <w:szCs w:val="24"/>
              </w:rPr>
              <w:t>международным</w:t>
            </w:r>
            <w:r w:rsidRPr="00563DCC">
              <w:rPr>
                <w:rFonts w:ascii="Times New Roman" w:hAnsi="Times New Roman"/>
                <w:sz w:val="24"/>
                <w:szCs w:val="24"/>
              </w:rPr>
              <w:t xml:space="preserve"> участием «Здоровье человека в XXI веке. Качество жизни», Казань, 19-20 марта 2021.</w:t>
            </w:r>
          </w:p>
          <w:p w:rsidR="00563DCC" w:rsidRDefault="00563DCC" w:rsidP="00F427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03F4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526EA">
              <w:rPr>
                <w:rFonts w:ascii="Times New Roman" w:hAnsi="Times New Roman"/>
                <w:b/>
                <w:sz w:val="24"/>
                <w:szCs w:val="24"/>
              </w:rPr>
              <w:t>Тахавиева Ф.В.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563DCC">
              <w:rPr>
                <w:rFonts w:ascii="Times New Roman" w:hAnsi="Times New Roman"/>
                <w:sz w:val="24"/>
                <w:szCs w:val="24"/>
              </w:rPr>
              <w:t>Устный доклад:  «</w:t>
            </w:r>
            <w:r w:rsidR="00CF6B5F" w:rsidRPr="00CF6B5F">
              <w:rPr>
                <w:rFonts w:ascii="Times New Roman" w:hAnsi="Times New Roman"/>
                <w:sz w:val="24"/>
                <w:szCs w:val="24"/>
              </w:rPr>
              <w:t>Актуальные проблемы детской спортивной медицины</w:t>
            </w:r>
            <w:r w:rsidRPr="00563DCC">
              <w:rPr>
                <w:rFonts w:ascii="Times New Roman" w:hAnsi="Times New Roman"/>
                <w:sz w:val="24"/>
                <w:szCs w:val="24"/>
              </w:rPr>
              <w:t xml:space="preserve">». XIII Всероссийский научно-практический виртуальный форум с </w:t>
            </w:r>
            <w:r w:rsidRPr="00D3527A">
              <w:rPr>
                <w:rFonts w:ascii="Times New Roman" w:hAnsi="Times New Roman"/>
                <w:b/>
                <w:i/>
                <w:sz w:val="24"/>
                <w:szCs w:val="24"/>
              </w:rPr>
              <w:t>международным</w:t>
            </w:r>
            <w:r w:rsidRPr="00563DCC">
              <w:rPr>
                <w:rFonts w:ascii="Times New Roman" w:hAnsi="Times New Roman"/>
                <w:sz w:val="24"/>
                <w:szCs w:val="24"/>
              </w:rPr>
              <w:t xml:space="preserve"> участием «Здоровье человека в XXI веке. Качество жизни», Казань, 19-20 марта 2021.</w:t>
            </w:r>
          </w:p>
          <w:p w:rsidR="00CF6B5F" w:rsidRDefault="00CF6B5F" w:rsidP="00F427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203F4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E526EA">
              <w:rPr>
                <w:rFonts w:ascii="Times New Roman" w:hAnsi="Times New Roman"/>
                <w:b/>
                <w:sz w:val="24"/>
                <w:szCs w:val="24"/>
              </w:rPr>
              <w:t>Тахавиева Ф.В.</w:t>
            </w:r>
            <w:r w:rsidRPr="00CF6B5F">
              <w:rPr>
                <w:rFonts w:ascii="Times New Roman" w:hAnsi="Times New Roman"/>
                <w:sz w:val="24"/>
                <w:szCs w:val="24"/>
              </w:rPr>
              <w:t xml:space="preserve">  Устный доклад:  «Современные технологии реабилитации пациентов после COVID-19-ассоциированных заболеваний». XIII Всероссийский научно-практический виртуальный форум с </w:t>
            </w:r>
            <w:r w:rsidRPr="00D3527A">
              <w:rPr>
                <w:rFonts w:ascii="Times New Roman" w:hAnsi="Times New Roman"/>
                <w:b/>
                <w:i/>
                <w:sz w:val="24"/>
                <w:szCs w:val="24"/>
              </w:rPr>
              <w:t>международным</w:t>
            </w:r>
            <w:r w:rsidRPr="00CF6B5F">
              <w:rPr>
                <w:rFonts w:ascii="Times New Roman" w:hAnsi="Times New Roman"/>
                <w:sz w:val="24"/>
                <w:szCs w:val="24"/>
              </w:rPr>
              <w:t xml:space="preserve"> участием «Здоровье человека в XXI веке. Качество жизни», Казань, 19-20 марта 2021.</w:t>
            </w:r>
          </w:p>
          <w:p w:rsidR="00CF6B5F" w:rsidRDefault="00CF6B5F" w:rsidP="00F427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03F4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E526EA">
              <w:rPr>
                <w:rFonts w:ascii="Times New Roman" w:hAnsi="Times New Roman"/>
                <w:b/>
                <w:sz w:val="24"/>
                <w:szCs w:val="24"/>
              </w:rPr>
              <w:t>Тахавиева Ф.В.</w:t>
            </w:r>
            <w:r w:rsidRPr="00CF6B5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Мастер-класс и ус</w:t>
            </w:r>
            <w:r w:rsidRPr="00CF6B5F">
              <w:rPr>
                <w:rFonts w:ascii="Times New Roman" w:hAnsi="Times New Roman"/>
                <w:sz w:val="24"/>
                <w:szCs w:val="24"/>
              </w:rPr>
              <w:t>тный доклад: «Кинезиотерапия и кинезио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6B5F">
              <w:rPr>
                <w:rFonts w:ascii="Times New Roman" w:hAnsi="Times New Roman"/>
                <w:sz w:val="24"/>
                <w:szCs w:val="24"/>
              </w:rPr>
              <w:t xml:space="preserve">тейпирование при болях в нижней части спины». XIII Всероссийский научно-практический виртуальный форум с </w:t>
            </w:r>
            <w:r w:rsidRPr="00D3527A">
              <w:rPr>
                <w:rFonts w:ascii="Times New Roman" w:hAnsi="Times New Roman"/>
                <w:b/>
                <w:i/>
                <w:sz w:val="24"/>
                <w:szCs w:val="24"/>
              </w:rPr>
              <w:t>международным</w:t>
            </w:r>
            <w:r w:rsidRPr="00CF6B5F">
              <w:rPr>
                <w:rFonts w:ascii="Times New Roman" w:hAnsi="Times New Roman"/>
                <w:sz w:val="24"/>
                <w:szCs w:val="24"/>
              </w:rPr>
              <w:t xml:space="preserve"> участием «Здоровье человека в XXI веке. Качество жизни», Казань, 19-20 марта 2021.</w:t>
            </w:r>
          </w:p>
          <w:p w:rsidR="00E526EA" w:rsidRDefault="00203F48" w:rsidP="00F427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 </w:t>
            </w:r>
            <w:r w:rsidRPr="00E526EA">
              <w:rPr>
                <w:rFonts w:ascii="Times New Roman" w:hAnsi="Times New Roman"/>
                <w:b/>
                <w:sz w:val="24"/>
                <w:szCs w:val="24"/>
              </w:rPr>
              <w:t>Залялова З.А.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Устный </w:t>
            </w:r>
            <w:r w:rsidRPr="00E526EA">
              <w:rPr>
                <w:rFonts w:ascii="Times New Roman" w:hAnsi="Times New Roman"/>
                <w:sz w:val="24"/>
                <w:szCs w:val="24"/>
              </w:rPr>
              <w:t xml:space="preserve">доклад: </w:t>
            </w:r>
            <w:r w:rsidR="00E526EA" w:rsidRPr="00E526EA">
              <w:rPr>
                <w:rFonts w:ascii="Times New Roman" w:hAnsi="Times New Roman"/>
                <w:sz w:val="24"/>
                <w:szCs w:val="24"/>
              </w:rPr>
              <w:t xml:space="preserve"> «Есть ли общность патогенеза нарушений обоняния при COVID-19 и болезни Паркинсона?</w:t>
            </w:r>
            <w:r w:rsidR="00513900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="00E526EA" w:rsidRPr="00E526EA">
              <w:rPr>
                <w:rFonts w:ascii="Times New Roman" w:hAnsi="Times New Roman"/>
                <w:sz w:val="24"/>
                <w:szCs w:val="24"/>
              </w:rPr>
              <w:t xml:space="preserve"> Межрегиональная Научно-Практическая Конференция неврологов </w:t>
            </w:r>
            <w:r w:rsidR="00513900">
              <w:rPr>
                <w:rFonts w:ascii="Times New Roman" w:hAnsi="Times New Roman"/>
                <w:sz w:val="24"/>
                <w:szCs w:val="24"/>
              </w:rPr>
              <w:t>С</w:t>
            </w:r>
            <w:r w:rsidR="00E526EA" w:rsidRPr="00E526EA">
              <w:rPr>
                <w:rFonts w:ascii="Times New Roman" w:hAnsi="Times New Roman"/>
                <w:sz w:val="24"/>
                <w:szCs w:val="24"/>
              </w:rPr>
              <w:t>анкт-</w:t>
            </w:r>
            <w:r w:rsidR="00513900">
              <w:rPr>
                <w:rFonts w:ascii="Times New Roman" w:hAnsi="Times New Roman"/>
                <w:sz w:val="24"/>
                <w:szCs w:val="24"/>
              </w:rPr>
              <w:t>П</w:t>
            </w:r>
            <w:r w:rsidR="00E526EA" w:rsidRPr="00E526EA">
              <w:rPr>
                <w:rFonts w:ascii="Times New Roman" w:hAnsi="Times New Roman"/>
                <w:sz w:val="24"/>
                <w:szCs w:val="24"/>
              </w:rPr>
              <w:t xml:space="preserve">етербурга и </w:t>
            </w:r>
            <w:r w:rsidR="00513900">
              <w:rPr>
                <w:rFonts w:ascii="Times New Roman" w:hAnsi="Times New Roman"/>
                <w:sz w:val="24"/>
                <w:szCs w:val="24"/>
              </w:rPr>
              <w:t>С</w:t>
            </w:r>
            <w:r w:rsidR="00E526EA" w:rsidRPr="00E526EA">
              <w:rPr>
                <w:rFonts w:ascii="Times New Roman" w:hAnsi="Times New Roman"/>
                <w:sz w:val="24"/>
                <w:szCs w:val="24"/>
              </w:rPr>
              <w:t xml:space="preserve">еверо-западного федерального округа </w:t>
            </w:r>
            <w:r w:rsidR="00513900">
              <w:rPr>
                <w:rFonts w:ascii="Times New Roman" w:hAnsi="Times New Roman"/>
                <w:sz w:val="24"/>
                <w:szCs w:val="24"/>
              </w:rPr>
              <w:t>РФ</w:t>
            </w:r>
            <w:r w:rsidR="00E526EA" w:rsidRPr="00E526EA">
              <w:rPr>
                <w:rFonts w:ascii="Times New Roman" w:hAnsi="Times New Roman"/>
                <w:sz w:val="24"/>
                <w:szCs w:val="24"/>
              </w:rPr>
              <w:t xml:space="preserve"> (XIX северная школа)</w:t>
            </w:r>
            <w:r w:rsidR="00513900">
              <w:rPr>
                <w:rFonts w:ascii="Times New Roman" w:hAnsi="Times New Roman"/>
                <w:sz w:val="24"/>
                <w:szCs w:val="24"/>
              </w:rPr>
              <w:t>,</w:t>
            </w:r>
            <w:r w:rsidR="00E526EA" w:rsidRPr="00E526EA">
              <w:rPr>
                <w:rFonts w:ascii="Times New Roman" w:hAnsi="Times New Roman"/>
                <w:sz w:val="24"/>
                <w:szCs w:val="24"/>
              </w:rPr>
              <w:t xml:space="preserve"> 18-20 марта 2021 года</w:t>
            </w:r>
          </w:p>
          <w:p w:rsidR="00513900" w:rsidRDefault="00E526EA" w:rsidP="00F427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 </w:t>
            </w:r>
            <w:r w:rsidR="00513900" w:rsidRPr="00513900">
              <w:rPr>
                <w:rFonts w:ascii="Times New Roman" w:hAnsi="Times New Roman"/>
                <w:b/>
                <w:sz w:val="24"/>
                <w:szCs w:val="24"/>
              </w:rPr>
              <w:t>Залялова З.А.</w:t>
            </w:r>
            <w:r w:rsidR="00513900" w:rsidRPr="00513900">
              <w:rPr>
                <w:rFonts w:ascii="Times New Roman" w:hAnsi="Times New Roman"/>
                <w:sz w:val="24"/>
                <w:szCs w:val="24"/>
              </w:rPr>
              <w:t xml:space="preserve"> Устный доклад:  </w:t>
            </w:r>
            <w:r w:rsidR="00513900">
              <w:t xml:space="preserve"> «</w:t>
            </w:r>
            <w:r w:rsidR="00513900" w:rsidRPr="00513900">
              <w:rPr>
                <w:rFonts w:ascii="Times New Roman" w:hAnsi="Times New Roman"/>
                <w:sz w:val="24"/>
                <w:szCs w:val="24"/>
              </w:rPr>
              <w:t>Сложности дифференциальной диагностики болезни Паркинсона с деменцией и болезни диффузных телец Леви»</w:t>
            </w:r>
            <w:r w:rsidR="00513900">
              <w:rPr>
                <w:rFonts w:ascii="Times New Roman" w:hAnsi="Times New Roman"/>
                <w:sz w:val="24"/>
                <w:szCs w:val="24"/>
              </w:rPr>
              <w:t>.</w:t>
            </w:r>
            <w:r w:rsidR="00513900">
              <w:t xml:space="preserve"> </w:t>
            </w:r>
            <w:r w:rsidR="00513900" w:rsidRPr="00513900">
              <w:rPr>
                <w:rFonts w:ascii="Times New Roman" w:hAnsi="Times New Roman"/>
                <w:sz w:val="24"/>
                <w:szCs w:val="24"/>
              </w:rPr>
              <w:t>VII Всероссийская научно-практическая конференция «Бехтеревские чтения». Казань, 10-11 марта 2021</w:t>
            </w:r>
          </w:p>
          <w:p w:rsidR="00513900" w:rsidRDefault="00513900" w:rsidP="00F427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 </w:t>
            </w:r>
            <w:r>
              <w:t xml:space="preserve"> </w:t>
            </w:r>
            <w:r w:rsidRPr="00513900">
              <w:rPr>
                <w:rFonts w:ascii="Times New Roman" w:hAnsi="Times New Roman"/>
                <w:b/>
                <w:sz w:val="24"/>
                <w:szCs w:val="24"/>
              </w:rPr>
              <w:t>Залялова З.А.</w:t>
            </w:r>
            <w:r w:rsidRPr="00513900">
              <w:rPr>
                <w:rFonts w:ascii="Times New Roman" w:hAnsi="Times New Roman"/>
                <w:sz w:val="24"/>
                <w:szCs w:val="24"/>
              </w:rPr>
              <w:t xml:space="preserve"> Устный доклад:   «Малые когнитивные расстройства лобно-височного типа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13900">
              <w:rPr>
                <w:rFonts w:ascii="Times New Roman" w:hAnsi="Times New Roman"/>
                <w:sz w:val="24"/>
                <w:szCs w:val="24"/>
              </w:rPr>
              <w:t>. VII Всероссийская научно-практическая конференция «Бехтеревские чтения». Казань, 10-11 марта 2021</w:t>
            </w:r>
          </w:p>
          <w:p w:rsidR="00203F48" w:rsidRDefault="00513900" w:rsidP="00F427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 </w:t>
            </w:r>
            <w:r w:rsidR="00E526EA" w:rsidRPr="00E526EA">
              <w:rPr>
                <w:rFonts w:ascii="Times New Roman" w:hAnsi="Times New Roman"/>
                <w:b/>
                <w:sz w:val="24"/>
                <w:szCs w:val="24"/>
              </w:rPr>
              <w:t>Залялова З.А.</w:t>
            </w:r>
            <w:r w:rsidR="00E526EA" w:rsidRPr="00E526EA">
              <w:rPr>
                <w:rFonts w:ascii="Times New Roman" w:hAnsi="Times New Roman"/>
                <w:sz w:val="24"/>
                <w:szCs w:val="24"/>
              </w:rPr>
              <w:t xml:space="preserve"> Устный доклад: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03F48" w:rsidRPr="00203F48">
              <w:rPr>
                <w:rFonts w:ascii="Times New Roman" w:hAnsi="Times New Roman"/>
                <w:sz w:val="24"/>
                <w:szCs w:val="24"/>
              </w:rPr>
              <w:t>Нарушение обоняния при COVID-19 и болезни Паркинсона, сходства и различия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203F48" w:rsidRPr="00203F48">
              <w:rPr>
                <w:rFonts w:ascii="Times New Roman" w:hAnsi="Times New Roman"/>
                <w:sz w:val="24"/>
                <w:szCs w:val="24"/>
              </w:rPr>
              <w:t>.</w:t>
            </w:r>
            <w:r w:rsidR="00203F48">
              <w:t xml:space="preserve"> </w:t>
            </w:r>
            <w:r w:rsidR="00203F48" w:rsidRPr="00203F48">
              <w:rPr>
                <w:rFonts w:ascii="Times New Roman" w:hAnsi="Times New Roman"/>
                <w:sz w:val="24"/>
                <w:szCs w:val="24"/>
              </w:rPr>
              <w:t xml:space="preserve">XIII Всероссийский научно-практический виртуальный форум с </w:t>
            </w:r>
            <w:r w:rsidR="00203F48" w:rsidRPr="00D3527A">
              <w:rPr>
                <w:rFonts w:ascii="Times New Roman" w:hAnsi="Times New Roman"/>
                <w:b/>
                <w:i/>
                <w:sz w:val="24"/>
                <w:szCs w:val="24"/>
              </w:rPr>
              <w:t>международным</w:t>
            </w:r>
            <w:r w:rsidR="00203F48" w:rsidRPr="00203F48">
              <w:rPr>
                <w:rFonts w:ascii="Times New Roman" w:hAnsi="Times New Roman"/>
                <w:sz w:val="24"/>
                <w:szCs w:val="24"/>
              </w:rPr>
              <w:t xml:space="preserve"> участием «Здоровье человека в XXI веке. Качество жизни», Казань, 19-20 марта 2021.</w:t>
            </w:r>
          </w:p>
          <w:p w:rsidR="00513900" w:rsidRPr="00513900" w:rsidRDefault="00513900" w:rsidP="005139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  <w:r>
              <w:t xml:space="preserve"> </w:t>
            </w:r>
            <w:r w:rsidRPr="00513900">
              <w:rPr>
                <w:rFonts w:ascii="Times New Roman" w:hAnsi="Times New Roman"/>
                <w:b/>
                <w:sz w:val="24"/>
                <w:szCs w:val="24"/>
              </w:rPr>
              <w:t>Залялова З.А.</w:t>
            </w:r>
            <w:r w:rsidRPr="00513900">
              <w:rPr>
                <w:rFonts w:ascii="Times New Roman" w:hAnsi="Times New Roman"/>
                <w:sz w:val="24"/>
                <w:szCs w:val="24"/>
              </w:rPr>
              <w:t xml:space="preserve"> Устный доклад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513900">
              <w:rPr>
                <w:rFonts w:ascii="Times New Roman" w:hAnsi="Times New Roman"/>
                <w:sz w:val="24"/>
                <w:szCs w:val="24"/>
              </w:rPr>
              <w:t>мастер класс «Малые когнитивные расстройства лобно-височного типа»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Казань, </w:t>
            </w:r>
          </w:p>
          <w:p w:rsidR="00513900" w:rsidRDefault="00674DF5" w:rsidP="005139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13900" w:rsidRPr="00513900">
              <w:rPr>
                <w:rFonts w:ascii="Times New Roman" w:hAnsi="Times New Roman"/>
                <w:sz w:val="24"/>
                <w:szCs w:val="24"/>
              </w:rPr>
              <w:t>.</w:t>
            </w:r>
            <w:r w:rsidR="00513900" w:rsidRPr="00513900">
              <w:rPr>
                <w:rFonts w:ascii="Times New Roman" w:hAnsi="Times New Roman"/>
                <w:sz w:val="24"/>
                <w:szCs w:val="24"/>
              </w:rPr>
              <w:tab/>
            </w:r>
            <w:r w:rsidR="00513900" w:rsidRPr="00513900">
              <w:rPr>
                <w:b/>
              </w:rPr>
              <w:t xml:space="preserve"> </w:t>
            </w:r>
            <w:r w:rsidR="00513900" w:rsidRPr="00513900">
              <w:rPr>
                <w:rFonts w:ascii="Times New Roman" w:hAnsi="Times New Roman"/>
                <w:b/>
                <w:sz w:val="24"/>
                <w:szCs w:val="24"/>
              </w:rPr>
              <w:t>Залялова З.А.</w:t>
            </w:r>
            <w:r w:rsidR="00513900" w:rsidRPr="00513900">
              <w:rPr>
                <w:rFonts w:ascii="Times New Roman" w:hAnsi="Times New Roman"/>
                <w:sz w:val="24"/>
                <w:szCs w:val="24"/>
              </w:rPr>
              <w:t xml:space="preserve"> Устный доклад</w:t>
            </w:r>
            <w:r w:rsidR="00513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4609">
              <w:t xml:space="preserve"> «</w:t>
            </w:r>
            <w:r w:rsidR="00944609" w:rsidRPr="00944609">
              <w:rPr>
                <w:rFonts w:ascii="Times New Roman" w:hAnsi="Times New Roman"/>
                <w:sz w:val="24"/>
                <w:szCs w:val="24"/>
              </w:rPr>
              <w:t>Двигательные нарушения , обусловленные поражением системы тройничного и лицевого нервов</w:t>
            </w:r>
            <w:r w:rsidR="00944609">
              <w:rPr>
                <w:rFonts w:ascii="Times New Roman" w:hAnsi="Times New Roman"/>
                <w:sz w:val="24"/>
                <w:szCs w:val="24"/>
              </w:rPr>
              <w:t>»</w:t>
            </w:r>
            <w:r w:rsidR="00045BB0">
              <w:rPr>
                <w:rFonts w:ascii="Times New Roman" w:hAnsi="Times New Roman"/>
                <w:sz w:val="24"/>
                <w:szCs w:val="24"/>
              </w:rPr>
              <w:t>.</w:t>
            </w:r>
            <w:r w:rsidR="009446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5BB0">
              <w:rPr>
                <w:rFonts w:ascii="Times New Roman" w:hAnsi="Times New Roman"/>
                <w:sz w:val="24"/>
                <w:szCs w:val="24"/>
              </w:rPr>
              <w:t xml:space="preserve">Образовательный курс </w:t>
            </w:r>
            <w:r w:rsidR="00513900">
              <w:rPr>
                <w:rFonts w:ascii="Times New Roman" w:hAnsi="Times New Roman"/>
                <w:sz w:val="24"/>
                <w:szCs w:val="24"/>
              </w:rPr>
              <w:t>«</w:t>
            </w:r>
            <w:r w:rsidR="00513900" w:rsidRPr="00513900">
              <w:rPr>
                <w:rFonts w:ascii="Times New Roman" w:hAnsi="Times New Roman"/>
                <w:sz w:val="24"/>
                <w:szCs w:val="24"/>
              </w:rPr>
              <w:t>Болевые, двигательные и вегетативные нарушения,</w:t>
            </w:r>
            <w:r w:rsidR="00513900">
              <w:rPr>
                <w:rFonts w:ascii="Times New Roman" w:hAnsi="Times New Roman"/>
                <w:sz w:val="24"/>
                <w:szCs w:val="24"/>
              </w:rPr>
              <w:t xml:space="preserve"> обусловленные</w:t>
            </w:r>
            <w:r w:rsidR="00513900" w:rsidRPr="005139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5BB0">
              <w:rPr>
                <w:rFonts w:ascii="Times New Roman" w:hAnsi="Times New Roman"/>
                <w:sz w:val="24"/>
                <w:szCs w:val="24"/>
              </w:rPr>
              <w:t>п</w:t>
            </w:r>
            <w:r w:rsidR="00513900" w:rsidRPr="00513900">
              <w:rPr>
                <w:rFonts w:ascii="Times New Roman" w:hAnsi="Times New Roman"/>
                <w:sz w:val="24"/>
                <w:szCs w:val="24"/>
              </w:rPr>
              <w:t>оражением системы лицевого и</w:t>
            </w:r>
            <w:r w:rsidR="00045B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900" w:rsidRPr="00513900">
              <w:rPr>
                <w:rFonts w:ascii="Times New Roman" w:hAnsi="Times New Roman"/>
                <w:sz w:val="24"/>
                <w:szCs w:val="24"/>
              </w:rPr>
              <w:t>тройничного нервов. Возможности ботулинотерапии</w:t>
            </w:r>
            <w:r w:rsidR="00513900">
              <w:rPr>
                <w:rFonts w:ascii="Times New Roman" w:hAnsi="Times New Roman"/>
                <w:sz w:val="24"/>
                <w:szCs w:val="24"/>
              </w:rPr>
              <w:t xml:space="preserve">», Казань, </w:t>
            </w:r>
            <w:r w:rsidR="00513900" w:rsidRPr="00513900">
              <w:rPr>
                <w:rFonts w:ascii="Times New Roman" w:hAnsi="Times New Roman"/>
                <w:sz w:val="24"/>
                <w:szCs w:val="24"/>
              </w:rPr>
              <w:t>12-13 марта 2021</w:t>
            </w:r>
            <w:r w:rsidR="0051390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5BB0" w:rsidRDefault="00045BB0" w:rsidP="005139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 </w:t>
            </w:r>
            <w:r w:rsidRPr="00045BB0">
              <w:rPr>
                <w:rFonts w:ascii="Times New Roman" w:hAnsi="Times New Roman"/>
                <w:b/>
                <w:sz w:val="24"/>
                <w:szCs w:val="24"/>
              </w:rPr>
              <w:t>Залялова З.А.</w:t>
            </w:r>
            <w:r w:rsidRPr="00045BB0">
              <w:rPr>
                <w:rFonts w:ascii="Times New Roman" w:hAnsi="Times New Roman"/>
                <w:sz w:val="24"/>
                <w:szCs w:val="24"/>
              </w:rPr>
              <w:t xml:space="preserve"> Устный доклад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45BB0">
              <w:rPr>
                <w:rFonts w:ascii="Times New Roman" w:hAnsi="Times New Roman"/>
                <w:sz w:val="24"/>
                <w:szCs w:val="24"/>
              </w:rPr>
              <w:t xml:space="preserve">Вегетативные нарушения, обусловленные поражением системы тройничного и лицевого </w:t>
            </w:r>
            <w:r w:rsidRPr="00045BB0">
              <w:rPr>
                <w:rFonts w:ascii="Times New Roman" w:hAnsi="Times New Roman"/>
                <w:sz w:val="24"/>
                <w:szCs w:val="24"/>
              </w:rPr>
              <w:lastRenderedPageBreak/>
              <w:t>нервов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>
              <w:t xml:space="preserve"> </w:t>
            </w:r>
            <w:r w:rsidRPr="00045BB0">
              <w:rPr>
                <w:rFonts w:ascii="Times New Roman" w:hAnsi="Times New Roman"/>
                <w:sz w:val="24"/>
                <w:szCs w:val="24"/>
              </w:rPr>
              <w:t xml:space="preserve">Образовательный курс «Болевые, двигательные и вегетативные нарушения, обусловленные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45BB0">
              <w:rPr>
                <w:rFonts w:ascii="Times New Roman" w:hAnsi="Times New Roman"/>
                <w:sz w:val="24"/>
                <w:szCs w:val="24"/>
              </w:rPr>
              <w:t>оражением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системы  </w:t>
            </w:r>
            <w:r w:rsidRPr="00045BB0">
              <w:rPr>
                <w:rFonts w:ascii="Times New Roman" w:hAnsi="Times New Roman"/>
                <w:sz w:val="24"/>
                <w:szCs w:val="24"/>
              </w:rPr>
              <w:t>лицевого и   тройничного нервов. Возможности ботулинотерапии», Казань, 12-13 марта 2021.</w:t>
            </w:r>
          </w:p>
          <w:p w:rsidR="00045BB0" w:rsidRDefault="00045BB0" w:rsidP="005139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  <w:r>
              <w:t xml:space="preserve"> </w:t>
            </w:r>
            <w:r w:rsidRPr="00045BB0">
              <w:rPr>
                <w:rFonts w:ascii="Times New Roman" w:hAnsi="Times New Roman"/>
                <w:b/>
                <w:sz w:val="24"/>
                <w:szCs w:val="24"/>
              </w:rPr>
              <w:t>Залялова З.А.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Крылова Л.В. Мастер-класс. «</w:t>
            </w:r>
            <w:r w:rsidRPr="00045BB0">
              <w:rPr>
                <w:rFonts w:ascii="Times New Roman" w:hAnsi="Times New Roman"/>
                <w:sz w:val="24"/>
                <w:szCs w:val="24"/>
              </w:rPr>
              <w:t>Практическое применение оценочных шкал для оценки  двигательных вегетативных и болевых нарушений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>
              <w:t xml:space="preserve"> </w:t>
            </w:r>
            <w:r w:rsidRPr="00045BB0">
              <w:rPr>
                <w:rFonts w:ascii="Times New Roman" w:hAnsi="Times New Roman"/>
                <w:sz w:val="24"/>
                <w:szCs w:val="24"/>
              </w:rPr>
              <w:t>Образовательный курс «Болевые, двигательные и вегетативные нарушения, обусловленные поражением системы  лицевого и   тройничного нервов. Возможности ботулинотерапии», Казань, 12-13 марта 2021.</w:t>
            </w:r>
          </w:p>
          <w:p w:rsidR="00045BB0" w:rsidRPr="00513900" w:rsidRDefault="00045BB0" w:rsidP="005139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 </w:t>
            </w:r>
            <w:r w:rsidRPr="00045BB0">
              <w:rPr>
                <w:rFonts w:ascii="Times New Roman" w:hAnsi="Times New Roman"/>
                <w:b/>
                <w:sz w:val="24"/>
                <w:szCs w:val="24"/>
              </w:rPr>
              <w:t>Залялова З.А.</w:t>
            </w:r>
            <w:r w:rsidRPr="00045BB0">
              <w:rPr>
                <w:rFonts w:ascii="Times New Roman" w:hAnsi="Times New Roman"/>
                <w:sz w:val="24"/>
                <w:szCs w:val="24"/>
              </w:rPr>
              <w:t xml:space="preserve"> Крылова Л.В. Мастер-класс.  </w:t>
            </w:r>
            <w:r>
              <w:t xml:space="preserve"> «</w:t>
            </w:r>
            <w:r w:rsidRPr="00045BB0">
              <w:rPr>
                <w:rFonts w:ascii="Times New Roman" w:hAnsi="Times New Roman"/>
                <w:sz w:val="24"/>
                <w:szCs w:val="24"/>
              </w:rPr>
              <w:t>Проведение инъекций под контролем УЗИ и ЭМГ . Инъекции ботулинических токсинов при болевых , двигательных и вегетативных нарушениях ,   обусловленных поражением системы лицевого и   тройничного нервов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 w:rsidRPr="00045BB0">
              <w:rPr>
                <w:rFonts w:ascii="Times New Roman" w:hAnsi="Times New Roman"/>
                <w:sz w:val="24"/>
                <w:szCs w:val="24"/>
              </w:rPr>
              <w:t xml:space="preserve"> Образовательный курс «Болевые, двигательные и вегетативные нарушения, обусловленные поражением системы  лицевого и   тройничного нервов. Возможности ботулинотерапии», Казань, 12-13 марта 2021.</w:t>
            </w:r>
          </w:p>
          <w:p w:rsidR="00513900" w:rsidRPr="00513900" w:rsidRDefault="00674DF5" w:rsidP="0051390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B2014">
              <w:rPr>
                <w:rFonts w:ascii="Times New Roman" w:hAnsi="Times New Roman"/>
                <w:sz w:val="24"/>
                <w:szCs w:val="24"/>
              </w:rPr>
              <w:t>9</w:t>
            </w:r>
            <w:r w:rsidR="00513900" w:rsidRPr="00513900">
              <w:rPr>
                <w:rFonts w:ascii="Times New Roman" w:hAnsi="Times New Roman"/>
                <w:sz w:val="24"/>
                <w:szCs w:val="24"/>
              </w:rPr>
              <w:t>.</w:t>
            </w:r>
            <w:r w:rsidR="00513900" w:rsidRPr="00513900">
              <w:rPr>
                <w:rFonts w:ascii="Times New Roman" w:hAnsi="Times New Roman"/>
                <w:sz w:val="24"/>
                <w:szCs w:val="24"/>
              </w:rPr>
              <w:tab/>
            </w:r>
            <w:r w:rsidR="00513900">
              <w:t xml:space="preserve"> </w:t>
            </w:r>
            <w:r w:rsidR="00513900" w:rsidRPr="00513900">
              <w:rPr>
                <w:rFonts w:ascii="Times New Roman" w:hAnsi="Times New Roman"/>
                <w:b/>
                <w:sz w:val="24"/>
                <w:szCs w:val="24"/>
              </w:rPr>
              <w:t>Залялова З.А.</w:t>
            </w:r>
            <w:r w:rsidR="00513900" w:rsidRPr="00513900">
              <w:rPr>
                <w:rFonts w:ascii="Times New Roman" w:hAnsi="Times New Roman"/>
                <w:sz w:val="24"/>
                <w:szCs w:val="24"/>
              </w:rPr>
              <w:t xml:space="preserve"> Устный доклад и мастер класс «Лечение цервикальной дистонии»</w:t>
            </w:r>
            <w:r w:rsidR="00513900">
              <w:rPr>
                <w:rFonts w:ascii="Times New Roman" w:hAnsi="Times New Roman"/>
                <w:sz w:val="24"/>
                <w:szCs w:val="24"/>
              </w:rPr>
              <w:t xml:space="preserve">, Казань, </w:t>
            </w:r>
            <w:r w:rsidR="00513900" w:rsidRPr="00513900">
              <w:rPr>
                <w:rFonts w:ascii="Times New Roman" w:hAnsi="Times New Roman"/>
                <w:sz w:val="24"/>
                <w:szCs w:val="24"/>
              </w:rPr>
              <w:t>19</w:t>
            </w:r>
            <w:r w:rsidR="00513900">
              <w:rPr>
                <w:rFonts w:ascii="Times New Roman" w:hAnsi="Times New Roman"/>
                <w:sz w:val="24"/>
                <w:szCs w:val="24"/>
              </w:rPr>
              <w:t xml:space="preserve"> марта 20</w:t>
            </w:r>
            <w:r w:rsidR="00513900" w:rsidRPr="00513900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F427DA" w:rsidRDefault="003B2014" w:rsidP="00F427DA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513900" w:rsidRPr="00513900">
              <w:rPr>
                <w:rFonts w:ascii="Times New Roman" w:hAnsi="Times New Roman"/>
                <w:sz w:val="24"/>
                <w:szCs w:val="24"/>
              </w:rPr>
              <w:t>.</w:t>
            </w:r>
            <w:r w:rsidR="00513900" w:rsidRPr="00513900">
              <w:rPr>
                <w:rFonts w:ascii="Times New Roman" w:hAnsi="Times New Roman"/>
                <w:sz w:val="24"/>
                <w:szCs w:val="24"/>
              </w:rPr>
              <w:tab/>
            </w:r>
            <w:r w:rsidR="00674DF5" w:rsidRPr="00674D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4DF5" w:rsidRPr="00674DF5">
              <w:rPr>
                <w:rFonts w:ascii="Times New Roman" w:hAnsi="Times New Roman"/>
                <w:b/>
                <w:sz w:val="24"/>
                <w:szCs w:val="24"/>
              </w:rPr>
              <w:t>Залялова З.А</w:t>
            </w:r>
            <w:r w:rsidR="00674DF5" w:rsidRPr="00674DF5">
              <w:rPr>
                <w:rFonts w:ascii="Times New Roman" w:hAnsi="Times New Roman"/>
                <w:sz w:val="24"/>
                <w:szCs w:val="24"/>
              </w:rPr>
              <w:t xml:space="preserve">. Устный доклад и мастер класс </w:t>
            </w:r>
            <w:r w:rsidR="00674DF5">
              <w:rPr>
                <w:rFonts w:ascii="Times New Roman" w:hAnsi="Times New Roman"/>
                <w:sz w:val="24"/>
                <w:szCs w:val="24"/>
              </w:rPr>
              <w:t>«</w:t>
            </w:r>
            <w:r w:rsidR="00513900" w:rsidRPr="00513900">
              <w:rPr>
                <w:rFonts w:ascii="Times New Roman" w:hAnsi="Times New Roman"/>
                <w:sz w:val="24"/>
                <w:szCs w:val="24"/>
              </w:rPr>
              <w:t>Синдром Туретта, другие тики и ассоциированные психические расстройства</w:t>
            </w:r>
            <w:r w:rsidR="00674DF5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513900" w:rsidRPr="00513900">
              <w:rPr>
                <w:rFonts w:ascii="Times New Roman" w:hAnsi="Times New Roman"/>
                <w:sz w:val="24"/>
                <w:szCs w:val="24"/>
              </w:rPr>
              <w:t>Казань 26</w:t>
            </w:r>
            <w:r w:rsidR="00674DF5">
              <w:rPr>
                <w:rFonts w:ascii="Times New Roman" w:hAnsi="Times New Roman"/>
                <w:sz w:val="24"/>
                <w:szCs w:val="24"/>
              </w:rPr>
              <w:t xml:space="preserve"> февраля </w:t>
            </w:r>
            <w:r w:rsidR="00513900" w:rsidRPr="00513900">
              <w:rPr>
                <w:rFonts w:ascii="Times New Roman" w:hAnsi="Times New Roman"/>
                <w:sz w:val="24"/>
                <w:szCs w:val="24"/>
              </w:rPr>
              <w:t>-</w:t>
            </w:r>
            <w:r w:rsidR="00674DF5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513900" w:rsidRPr="00513900">
              <w:rPr>
                <w:rFonts w:ascii="Times New Roman" w:hAnsi="Times New Roman"/>
                <w:sz w:val="24"/>
                <w:szCs w:val="24"/>
              </w:rPr>
              <w:t>2</w:t>
            </w:r>
            <w:r w:rsidR="00674DF5">
              <w:rPr>
                <w:rFonts w:ascii="Times New Roman" w:hAnsi="Times New Roman"/>
                <w:sz w:val="24"/>
                <w:szCs w:val="24"/>
              </w:rPr>
              <w:t xml:space="preserve"> марта 20</w:t>
            </w:r>
            <w:r w:rsidR="00513900" w:rsidRPr="00513900">
              <w:rPr>
                <w:rFonts w:ascii="Times New Roman" w:hAnsi="Times New Roman"/>
                <w:sz w:val="24"/>
                <w:szCs w:val="24"/>
              </w:rPr>
              <w:t>21</w:t>
            </w:r>
            <w:r w:rsidR="00674DF5">
              <w:rPr>
                <w:rFonts w:ascii="Times New Roman" w:hAnsi="Times New Roman"/>
                <w:sz w:val="24"/>
                <w:szCs w:val="24"/>
              </w:rPr>
              <w:t>.</w:t>
            </w:r>
            <w:r w:rsidR="00F427DA" w:rsidRPr="00F42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4BE8" w:rsidRPr="00F3139F" w:rsidRDefault="003B2014" w:rsidP="008D53F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D352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3527A" w:rsidRPr="00D3527A">
              <w:rPr>
                <w:rFonts w:ascii="Times New Roman" w:hAnsi="Times New Roman"/>
                <w:b/>
                <w:sz w:val="24"/>
                <w:szCs w:val="24"/>
              </w:rPr>
              <w:t>Тахавиева Ф.В.</w:t>
            </w:r>
            <w:r w:rsidR="00D3527A">
              <w:rPr>
                <w:rFonts w:ascii="Times New Roman" w:hAnsi="Times New Roman"/>
                <w:sz w:val="24"/>
                <w:szCs w:val="24"/>
              </w:rPr>
              <w:t xml:space="preserve"> Устный доклад. </w:t>
            </w:r>
            <w:r w:rsidR="00D3527A" w:rsidRPr="00D352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527A" w:rsidRPr="00D3527A">
              <w:rPr>
                <w:rFonts w:ascii="Times New Roman" w:hAnsi="Times New Roman"/>
                <w:b/>
                <w:i/>
                <w:sz w:val="24"/>
                <w:szCs w:val="24"/>
              </w:rPr>
              <w:t>Международная</w:t>
            </w:r>
            <w:r w:rsidR="00D3527A" w:rsidRPr="00D3527A">
              <w:rPr>
                <w:rFonts w:ascii="Times New Roman" w:hAnsi="Times New Roman"/>
                <w:sz w:val="24"/>
                <w:szCs w:val="24"/>
              </w:rPr>
              <w:t xml:space="preserve"> научно-практическ</w:t>
            </w:r>
            <w:r w:rsidR="00D3527A">
              <w:rPr>
                <w:rFonts w:ascii="Times New Roman" w:hAnsi="Times New Roman"/>
                <w:sz w:val="24"/>
                <w:szCs w:val="24"/>
              </w:rPr>
              <w:t>ая</w:t>
            </w:r>
            <w:r w:rsidR="00D3527A" w:rsidRPr="00D3527A">
              <w:rPr>
                <w:rFonts w:ascii="Times New Roman" w:hAnsi="Times New Roman"/>
                <w:sz w:val="24"/>
                <w:szCs w:val="24"/>
              </w:rPr>
              <w:t xml:space="preserve"> конференци</w:t>
            </w:r>
            <w:r w:rsidR="00D3527A">
              <w:rPr>
                <w:rFonts w:ascii="Times New Roman" w:hAnsi="Times New Roman"/>
                <w:sz w:val="24"/>
                <w:szCs w:val="24"/>
              </w:rPr>
              <w:t>я</w:t>
            </w:r>
            <w:r w:rsidR="00D3527A" w:rsidRPr="00D3527A">
              <w:rPr>
                <w:rFonts w:ascii="Times New Roman" w:hAnsi="Times New Roman"/>
                <w:sz w:val="24"/>
                <w:szCs w:val="24"/>
              </w:rPr>
              <w:t xml:space="preserve"> «Молодые ученые: инновационные решения в челюстно-лицевой хирургии», Ташкент, Узбекистан</w:t>
            </w:r>
            <w:r w:rsidR="00D3527A">
              <w:rPr>
                <w:rFonts w:ascii="Times New Roman" w:hAnsi="Times New Roman"/>
                <w:sz w:val="24"/>
                <w:szCs w:val="24"/>
              </w:rPr>
              <w:t>,</w:t>
            </w:r>
            <w:r w:rsidR="00D3527A" w:rsidRPr="00D3527A">
              <w:rPr>
                <w:rFonts w:ascii="Times New Roman" w:hAnsi="Times New Roman"/>
                <w:sz w:val="24"/>
                <w:szCs w:val="24"/>
              </w:rPr>
              <w:t xml:space="preserve"> 5 февраля </w:t>
            </w:r>
            <w:r w:rsidR="00D3527A" w:rsidRPr="00F3139F">
              <w:rPr>
                <w:rFonts w:ascii="Times New Roman" w:hAnsi="Times New Roman"/>
                <w:sz w:val="24"/>
                <w:szCs w:val="24"/>
              </w:rPr>
              <w:t>2021</w:t>
            </w:r>
            <w:r w:rsidR="00F3139F" w:rsidRPr="00F3139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3139F" w:rsidRDefault="00F3139F" w:rsidP="00F3139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3139F">
              <w:rPr>
                <w:rFonts w:ascii="Times New Roman" w:hAnsi="Times New Roman"/>
                <w:sz w:val="24"/>
                <w:szCs w:val="24"/>
              </w:rPr>
              <w:t xml:space="preserve">32.   </w:t>
            </w:r>
            <w:r w:rsidRPr="00F3139F">
              <w:rPr>
                <w:rFonts w:ascii="Times New Roman" w:hAnsi="Times New Roman"/>
                <w:b/>
                <w:sz w:val="24"/>
                <w:szCs w:val="24"/>
              </w:rPr>
              <w:t>Борисова А.В.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139F">
              <w:rPr>
                <w:rFonts w:ascii="Times New Roman" w:hAnsi="Times New Roman"/>
                <w:sz w:val="24"/>
                <w:szCs w:val="24"/>
              </w:rPr>
              <w:t xml:space="preserve">Устный доклад: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3139F">
              <w:rPr>
                <w:rFonts w:ascii="Times New Roman" w:hAnsi="Times New Roman"/>
                <w:sz w:val="24"/>
                <w:szCs w:val="24"/>
              </w:rPr>
              <w:t>Структура травматизма на этапе спортивного совершенствования у юных футболистов и методы профилактики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>
              <w:t xml:space="preserve"> </w:t>
            </w:r>
            <w:r w:rsidRPr="00F3139F">
              <w:rPr>
                <w:rFonts w:ascii="Times New Roman" w:hAnsi="Times New Roman"/>
                <w:sz w:val="24"/>
                <w:szCs w:val="24"/>
              </w:rPr>
              <w:t xml:space="preserve">XIII Всероссийский научно-практический виртуальный форум с </w:t>
            </w:r>
            <w:r w:rsidRPr="00F3139F">
              <w:rPr>
                <w:rFonts w:ascii="Times New Roman" w:hAnsi="Times New Roman"/>
                <w:b/>
                <w:sz w:val="24"/>
                <w:szCs w:val="24"/>
              </w:rPr>
              <w:t>международным</w:t>
            </w:r>
            <w:r w:rsidRPr="00F3139F">
              <w:rPr>
                <w:rFonts w:ascii="Times New Roman" w:hAnsi="Times New Roman"/>
                <w:sz w:val="24"/>
                <w:szCs w:val="24"/>
              </w:rPr>
              <w:t xml:space="preserve"> участием «Здоровье человека в XXI веке. Качество жизни», Казань, 19-20 марта 2021.</w:t>
            </w:r>
          </w:p>
          <w:p w:rsidR="00F3139F" w:rsidRPr="00095164" w:rsidRDefault="00F3139F" w:rsidP="00F3139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33. </w:t>
            </w:r>
            <w:r>
              <w:t xml:space="preserve"> </w:t>
            </w:r>
            <w:bookmarkStart w:id="0" w:name="_GoBack"/>
            <w:r w:rsidRPr="00346458">
              <w:rPr>
                <w:rFonts w:ascii="Times New Roman" w:hAnsi="Times New Roman"/>
                <w:b/>
                <w:sz w:val="24"/>
                <w:szCs w:val="24"/>
              </w:rPr>
              <w:t>Бикчурин Н.М.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0"/>
            <w:r w:rsidRPr="00F3139F">
              <w:rPr>
                <w:rFonts w:ascii="Times New Roman" w:hAnsi="Times New Roman"/>
                <w:sz w:val="24"/>
                <w:szCs w:val="24"/>
              </w:rPr>
              <w:t xml:space="preserve">Устный доклад:  «Роль врачебно-педагогических наблюдений в профилактике травматизма в художественной гимнастике».  XIII Всероссийский научно-практический виртуальный форум с международным участием «Здоровье </w:t>
            </w:r>
            <w:r w:rsidRPr="00F3139F">
              <w:rPr>
                <w:rFonts w:ascii="Times New Roman" w:hAnsi="Times New Roman"/>
                <w:sz w:val="24"/>
                <w:szCs w:val="24"/>
              </w:rPr>
              <w:lastRenderedPageBreak/>
              <w:t>человека в XXI веке. Качество жизни», Казань, 19-20 марта 2021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:rsidR="00095164" w:rsidRPr="00674DF5" w:rsidRDefault="00674DF5" w:rsidP="00674DF5">
            <w:pPr>
              <w:pStyle w:val="aa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74DF5">
              <w:rPr>
                <w:rFonts w:ascii="Times New Roman" w:hAnsi="Times New Roman"/>
                <w:b/>
                <w:sz w:val="24"/>
                <w:szCs w:val="24"/>
              </w:rPr>
              <w:t>Модератор Богданов Э.И.</w:t>
            </w:r>
            <w:r w:rsidRPr="00674DF5">
              <w:rPr>
                <w:rFonts w:ascii="Times New Roman" w:hAnsi="Times New Roman"/>
                <w:sz w:val="24"/>
                <w:szCs w:val="24"/>
              </w:rPr>
              <w:t xml:space="preserve"> Секция «Актуальные вопросы неврологии: неврологические проявления </w:t>
            </w:r>
            <w:r w:rsidRPr="00674DF5">
              <w:rPr>
                <w:rFonts w:ascii="Times New Roman" w:hAnsi="Times New Roman"/>
                <w:sz w:val="24"/>
                <w:szCs w:val="24"/>
                <w:lang w:val="en-US"/>
              </w:rPr>
              <w:t>COVD</w:t>
            </w:r>
            <w:r w:rsidRPr="00674DF5">
              <w:rPr>
                <w:rFonts w:ascii="Times New Roman" w:hAnsi="Times New Roman"/>
                <w:sz w:val="24"/>
                <w:szCs w:val="24"/>
              </w:rPr>
              <w:t xml:space="preserve">-19 инфекции» в рамках XIII Всероссийский научно-практический виртуальный форум с международным участием «Здоровье человека в XXI веке. Качество жизни», Казань, 19-20 марта 2021. </w:t>
            </w:r>
          </w:p>
          <w:p w:rsidR="00674DF5" w:rsidRDefault="00674DF5" w:rsidP="00045BB0">
            <w:pPr>
              <w:pStyle w:val="aa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74DF5">
              <w:rPr>
                <w:rFonts w:ascii="Times New Roman" w:hAnsi="Times New Roman"/>
                <w:b/>
                <w:sz w:val="24"/>
                <w:szCs w:val="24"/>
              </w:rPr>
              <w:t>Модератор Тахавиева Ф.В.</w:t>
            </w:r>
            <w:r w:rsidRPr="00674DF5">
              <w:rPr>
                <w:rFonts w:ascii="Times New Roman" w:hAnsi="Times New Roman"/>
                <w:sz w:val="24"/>
                <w:szCs w:val="24"/>
              </w:rPr>
              <w:t xml:space="preserve"> Секция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Восстановительная медицина и медико-биологическое обеспечение спорта» </w:t>
            </w:r>
            <w:r w:rsidRPr="00674DF5">
              <w:rPr>
                <w:rFonts w:ascii="Times New Roman" w:hAnsi="Times New Roman"/>
                <w:sz w:val="24"/>
                <w:szCs w:val="24"/>
              </w:rPr>
              <w:t>в рамках XIII Всероссийский научно-практический виртуальный форум с международным участием «Здоровье человека в XXI веке. Качество жизни», Казань, 19-20 марта 2021.</w:t>
            </w:r>
          </w:p>
          <w:p w:rsidR="00045BB0" w:rsidRPr="00674DF5" w:rsidRDefault="00045BB0" w:rsidP="00045BB0">
            <w:pPr>
              <w:pStyle w:val="aa"/>
              <w:numPr>
                <w:ilvl w:val="0"/>
                <w:numId w:val="4"/>
              </w:numPr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45BB0">
              <w:rPr>
                <w:rFonts w:ascii="Times New Roman" w:hAnsi="Times New Roman"/>
                <w:b/>
                <w:sz w:val="24"/>
                <w:szCs w:val="24"/>
              </w:rPr>
              <w:t>Модератор Залялова З.А.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5BB0">
              <w:rPr>
                <w:rFonts w:ascii="Times New Roman" w:hAnsi="Times New Roman"/>
                <w:sz w:val="24"/>
                <w:szCs w:val="24"/>
              </w:rPr>
              <w:t>Образовательный курс «Болевые, двигательные и вегетативные нарушения, обусловленные поражением системы  лицевого и   тройничного нервов. Возможности ботулинотерапии», Казань, 12-13 марта 2021.</w:t>
            </w:r>
          </w:p>
          <w:p w:rsidR="00674DF5" w:rsidRPr="00DC20A0" w:rsidRDefault="00674DF5" w:rsidP="00DC20A0">
            <w:pPr>
              <w:spacing w:after="0"/>
              <w:ind w:left="6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тд) в кластер входят ИжГМА,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5A5968" w:rsidRDefault="005A5968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D83995" w:rsidRPr="00D83995" w:rsidRDefault="00D83995" w:rsidP="00D8399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3995">
              <w:rPr>
                <w:rFonts w:ascii="Times New Roman" w:hAnsi="Times New Roman"/>
                <w:sz w:val="24"/>
                <w:szCs w:val="24"/>
              </w:rPr>
              <w:t xml:space="preserve">1.Богданов Э.И. Журнал неврологии и психиатрии им.Корсакова» (член редколлегии) ВАК, Scopus.,   </w:t>
            </w:r>
          </w:p>
          <w:p w:rsidR="00D83995" w:rsidRPr="00D83995" w:rsidRDefault="00D83995" w:rsidP="00D8399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3995">
              <w:rPr>
                <w:rFonts w:ascii="Times New Roman" w:hAnsi="Times New Roman"/>
                <w:sz w:val="24"/>
                <w:szCs w:val="24"/>
              </w:rPr>
              <w:t>2.Богданов Э.И.  Журнал «Неврологический вестник» (член редколлегии), ВАК.</w:t>
            </w:r>
          </w:p>
          <w:p w:rsidR="00D83995" w:rsidRPr="00D83995" w:rsidRDefault="00D83995" w:rsidP="00D8399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3995">
              <w:rPr>
                <w:rFonts w:ascii="Times New Roman" w:hAnsi="Times New Roman"/>
                <w:sz w:val="24"/>
                <w:szCs w:val="24"/>
              </w:rPr>
              <w:t xml:space="preserve">3.Богданов Э.И. Журнал «Анналы клинической и экспериментальной неврологии» (член редколлегии), ВАК. Scopus.   </w:t>
            </w:r>
          </w:p>
          <w:p w:rsidR="00D83995" w:rsidRPr="00D83995" w:rsidRDefault="00D83995" w:rsidP="00D8399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3995">
              <w:rPr>
                <w:rFonts w:ascii="Times New Roman" w:hAnsi="Times New Roman"/>
                <w:sz w:val="24"/>
                <w:szCs w:val="24"/>
              </w:rPr>
              <w:t>4.Богданов Э.И.  научное издание «Невроньюс. Новости неврологии»  (член  редколлегии).</w:t>
            </w:r>
          </w:p>
          <w:p w:rsidR="00D83995" w:rsidRPr="00D83995" w:rsidRDefault="00D83995" w:rsidP="00D8399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3995">
              <w:rPr>
                <w:rFonts w:ascii="Times New Roman" w:hAnsi="Times New Roman"/>
                <w:sz w:val="24"/>
                <w:szCs w:val="24"/>
              </w:rPr>
              <w:t>5.Менделевич Е.Г. Журнал «Неврологии, нейропсихиатрии и психосоматики» (член редколлегии), ВАК, Scopus.</w:t>
            </w:r>
            <w:r w:rsidRPr="00D8399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83995" w:rsidRPr="00D83995" w:rsidRDefault="00D83995" w:rsidP="00D8399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3995">
              <w:rPr>
                <w:rFonts w:ascii="Times New Roman" w:hAnsi="Times New Roman"/>
                <w:sz w:val="24"/>
                <w:szCs w:val="24"/>
              </w:rPr>
              <w:t>6.Менделевич Е.Г. Журнал «Неврологический Вестник» (член ред.коллегии), ВАК</w:t>
            </w:r>
          </w:p>
          <w:p w:rsidR="00D83995" w:rsidRPr="00D83995" w:rsidRDefault="00D83995" w:rsidP="00D8399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3995">
              <w:rPr>
                <w:rFonts w:ascii="Times New Roman" w:hAnsi="Times New Roman"/>
                <w:sz w:val="24"/>
                <w:szCs w:val="24"/>
              </w:rPr>
              <w:t>7.Хузина Г.Р. Журнал «Современная медицина» (главный редактор), российский рецензируемый журнал.</w:t>
            </w:r>
          </w:p>
          <w:p w:rsidR="00D83995" w:rsidRPr="00D83995" w:rsidRDefault="00D83995" w:rsidP="00D8399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3995">
              <w:rPr>
                <w:rFonts w:ascii="Times New Roman" w:hAnsi="Times New Roman"/>
                <w:sz w:val="24"/>
                <w:szCs w:val="24"/>
              </w:rPr>
              <w:t>8. Залялова З.А. Бюллетень Национального общества по изучению болезни Паркинсона и расстройств движений  (член редколлегии), российский рецензируемый журнал.</w:t>
            </w:r>
          </w:p>
          <w:p w:rsidR="00D83995" w:rsidRPr="00095164" w:rsidRDefault="00D83995" w:rsidP="00D8399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3995">
              <w:rPr>
                <w:rFonts w:ascii="Times New Roman" w:hAnsi="Times New Roman"/>
                <w:sz w:val="24"/>
                <w:szCs w:val="24"/>
              </w:rPr>
              <w:t>9.Залялова З.А.  Журнал «Неврологический Вестник» (член ред.коллегии), ВАК.</w:t>
            </w: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D83995" w:rsidRPr="00D83995" w:rsidRDefault="00D83995" w:rsidP="00D8399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3995">
              <w:rPr>
                <w:rFonts w:ascii="Times New Roman" w:hAnsi="Times New Roman"/>
                <w:sz w:val="24"/>
                <w:szCs w:val="24"/>
              </w:rPr>
              <w:t>1.Богданов Э.И. Главный внештатный специалист-невролог Министерства здравоохранения России по Приволжскому Федеральному округу.</w:t>
            </w:r>
          </w:p>
          <w:p w:rsidR="00D83995" w:rsidRPr="00D83995" w:rsidRDefault="00D83995" w:rsidP="00D8399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3995">
              <w:rPr>
                <w:rFonts w:ascii="Times New Roman" w:hAnsi="Times New Roman"/>
                <w:sz w:val="24"/>
                <w:szCs w:val="24"/>
              </w:rPr>
              <w:t>2.Богданов Э.И. Председатель Правления Научно-медицинского общества неврологов РТ</w:t>
            </w:r>
          </w:p>
          <w:p w:rsidR="00D83995" w:rsidRPr="00D83995" w:rsidRDefault="00D83995" w:rsidP="00D8399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3995">
              <w:rPr>
                <w:rFonts w:ascii="Times New Roman" w:hAnsi="Times New Roman"/>
                <w:sz w:val="24"/>
                <w:szCs w:val="24"/>
              </w:rPr>
              <w:t>3.Богданов Э.И. – Член Правления Всероссийского общества неврологов</w:t>
            </w:r>
          </w:p>
          <w:p w:rsidR="00D83995" w:rsidRPr="00D83995" w:rsidRDefault="00D83995" w:rsidP="00D8399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3995">
              <w:rPr>
                <w:rFonts w:ascii="Times New Roman" w:hAnsi="Times New Roman"/>
                <w:sz w:val="24"/>
                <w:szCs w:val="24"/>
              </w:rPr>
              <w:t>4.Богданов Э.И. – Член Президиума и Правления Национальной Ассоциации по борьбе с инсультом</w:t>
            </w:r>
          </w:p>
          <w:p w:rsidR="00D83995" w:rsidRPr="00D83995" w:rsidRDefault="00D83995" w:rsidP="00D8399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3995">
              <w:rPr>
                <w:rFonts w:ascii="Times New Roman" w:hAnsi="Times New Roman"/>
                <w:sz w:val="24"/>
                <w:szCs w:val="24"/>
              </w:rPr>
              <w:t>5.Менделевич Е.Г. – Член Правления Национальной ассоциации по борьбе с инсультом</w:t>
            </w:r>
          </w:p>
          <w:p w:rsidR="00D83995" w:rsidRPr="00D83995" w:rsidRDefault="00D83995" w:rsidP="00D8399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3995">
              <w:rPr>
                <w:rFonts w:ascii="Times New Roman" w:hAnsi="Times New Roman"/>
                <w:sz w:val="24"/>
                <w:szCs w:val="24"/>
              </w:rPr>
              <w:t>6.Хузина Г.Р. – Член Правления Национальной Ассоциации по борьбе с инсультом</w:t>
            </w:r>
          </w:p>
          <w:p w:rsidR="005E5C25" w:rsidRDefault="00D83995" w:rsidP="00D8399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3995">
              <w:rPr>
                <w:rFonts w:ascii="Times New Roman" w:hAnsi="Times New Roman"/>
                <w:sz w:val="24"/>
                <w:szCs w:val="24"/>
              </w:rPr>
              <w:t>7.Хузина Г.Р. – Ученый секретарь Научно-медицинского общества неврологов РТ</w:t>
            </w: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4940" w:type="dxa"/>
          </w:tcPr>
          <w:p w:rsidR="00D83995" w:rsidRPr="00D83995" w:rsidRDefault="00D83995" w:rsidP="00D8399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3995">
              <w:rPr>
                <w:rFonts w:ascii="Times New Roman" w:hAnsi="Times New Roman"/>
                <w:sz w:val="24"/>
                <w:szCs w:val="24"/>
              </w:rPr>
              <w:t>1.</w:t>
            </w:r>
            <w:r w:rsidRPr="00D83995">
              <w:rPr>
                <w:rFonts w:ascii="Times New Roman" w:hAnsi="Times New Roman"/>
                <w:sz w:val="24"/>
                <w:szCs w:val="24"/>
              </w:rPr>
              <w:tab/>
            </w:r>
            <w:r w:rsidRPr="00D83995">
              <w:rPr>
                <w:rFonts w:ascii="Times New Roman" w:hAnsi="Times New Roman"/>
                <w:b/>
                <w:sz w:val="24"/>
                <w:szCs w:val="24"/>
              </w:rPr>
              <w:t>Богданов Э.И. Председатель  Объединенного диссертационного совета</w:t>
            </w:r>
            <w:r w:rsidRPr="00D83995">
              <w:rPr>
                <w:rFonts w:ascii="Times New Roman" w:hAnsi="Times New Roman"/>
                <w:sz w:val="24"/>
                <w:szCs w:val="24"/>
              </w:rPr>
              <w:t xml:space="preserve"> Д 999.190.02 по специальности «Нервные болезни, Внутренние болезни » при ФГБОУ ВО Казанский  ГМУ Минздрава Россиии специальность - 14.01.11 — нервные болезни (мед. науки);</w:t>
            </w:r>
          </w:p>
          <w:p w:rsidR="00D83995" w:rsidRDefault="00D83995" w:rsidP="00D8399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83995">
              <w:rPr>
                <w:rFonts w:ascii="Times New Roman" w:hAnsi="Times New Roman"/>
                <w:sz w:val="24"/>
                <w:szCs w:val="24"/>
              </w:rPr>
              <w:t>2.</w:t>
            </w:r>
            <w:r w:rsidRPr="00D83995">
              <w:rPr>
                <w:rFonts w:ascii="Times New Roman" w:hAnsi="Times New Roman"/>
                <w:sz w:val="24"/>
                <w:szCs w:val="24"/>
              </w:rPr>
              <w:tab/>
            </w:r>
            <w:r w:rsidRPr="0020301E">
              <w:rPr>
                <w:rFonts w:ascii="Times New Roman" w:hAnsi="Times New Roman"/>
                <w:b/>
                <w:sz w:val="24"/>
                <w:szCs w:val="24"/>
              </w:rPr>
              <w:t>Менделевич Е.Г.</w:t>
            </w:r>
            <w:r w:rsidRPr="00D83995">
              <w:rPr>
                <w:rFonts w:ascii="Times New Roman" w:hAnsi="Times New Roman"/>
                <w:sz w:val="24"/>
                <w:szCs w:val="24"/>
              </w:rPr>
              <w:t xml:space="preserve"> Член Объединенного диссертационного совета Д </w:t>
            </w:r>
            <w:r w:rsidRPr="00D83995">
              <w:rPr>
                <w:rFonts w:ascii="Times New Roman" w:hAnsi="Times New Roman"/>
                <w:sz w:val="24"/>
                <w:szCs w:val="24"/>
              </w:rPr>
              <w:lastRenderedPageBreak/>
              <w:t>999.190.02 по специальности «Нервные болезни, Внутренние болезни » при ФГБОУ ВО Казанский  ГМУ Минздрава Россиии; специальность - 14.01.11 — нервные болезни (мед. науки)</w:t>
            </w:r>
          </w:p>
          <w:p w:rsidR="00D83995" w:rsidRPr="00D83995" w:rsidRDefault="00D83995" w:rsidP="00D8399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20301E">
              <w:rPr>
                <w:rFonts w:ascii="Times New Roman" w:hAnsi="Times New Roman"/>
                <w:b/>
                <w:sz w:val="24"/>
                <w:szCs w:val="24"/>
              </w:rPr>
              <w:t>Залялова З.А.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3995">
              <w:rPr>
                <w:rFonts w:ascii="Times New Roman" w:hAnsi="Times New Roman"/>
                <w:sz w:val="24"/>
                <w:szCs w:val="24"/>
              </w:rPr>
              <w:t>Член Объединенного диссертационного совета Д 999.190.02 по специальности «Нервные болезни, Внутренние болезни » при ФГБОУ ВО Казанский  ГМУ Минздрава Россиии; специальность - 14.01.11 — нервные болезни (мед. науки)</w:t>
            </w:r>
          </w:p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057B" w:rsidRDefault="0054057B" w:rsidP="00CD22C1">
      <w:pPr>
        <w:ind w:firstLine="708"/>
        <w:rPr>
          <w:rFonts w:ascii="Times New Roman" w:hAnsi="Times New Roman"/>
          <w:sz w:val="24"/>
          <w:szCs w:val="24"/>
        </w:rPr>
      </w:pPr>
    </w:p>
    <w:p w:rsidR="00B541A5" w:rsidRDefault="0054057B" w:rsidP="00CD22C1">
      <w:pPr>
        <w:ind w:firstLine="708"/>
      </w:pPr>
      <w:r>
        <w:rPr>
          <w:rFonts w:ascii="Times New Roman" w:hAnsi="Times New Roman"/>
          <w:sz w:val="24"/>
          <w:szCs w:val="24"/>
        </w:rPr>
        <w:t>Зав кафедрой неврологии и реабилитации                                                                     Э.И.Богданов</w:t>
      </w:r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723" w:rsidRDefault="00CD1723" w:rsidP="008638C3">
      <w:pPr>
        <w:spacing w:after="0"/>
      </w:pPr>
      <w:r>
        <w:separator/>
      </w:r>
    </w:p>
  </w:endnote>
  <w:endnote w:type="continuationSeparator" w:id="0">
    <w:p w:rsidR="00CD1723" w:rsidRDefault="00CD1723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723" w:rsidRDefault="00CD1723" w:rsidP="008638C3">
      <w:pPr>
        <w:spacing w:after="0"/>
      </w:pPr>
      <w:r>
        <w:separator/>
      </w:r>
    </w:p>
  </w:footnote>
  <w:footnote w:type="continuationSeparator" w:id="0">
    <w:p w:rsidR="00CD1723" w:rsidRDefault="00CD1723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B1044"/>
    <w:multiLevelType w:val="hybridMultilevel"/>
    <w:tmpl w:val="4B9ABF04"/>
    <w:lvl w:ilvl="0" w:tplc="C6B81634">
      <w:start w:val="1"/>
      <w:numFmt w:val="decimal"/>
      <w:lvlText w:val="%1."/>
      <w:lvlJc w:val="left"/>
      <w:pPr>
        <w:ind w:left="4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F3412EB"/>
    <w:multiLevelType w:val="hybridMultilevel"/>
    <w:tmpl w:val="FFE0CBA2"/>
    <w:lvl w:ilvl="0" w:tplc="714A9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964E26"/>
    <w:multiLevelType w:val="hybridMultilevel"/>
    <w:tmpl w:val="24400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51FC8"/>
    <w:multiLevelType w:val="hybridMultilevel"/>
    <w:tmpl w:val="9D927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A5"/>
    <w:rsid w:val="0004092A"/>
    <w:rsid w:val="00045BB0"/>
    <w:rsid w:val="00050061"/>
    <w:rsid w:val="00071843"/>
    <w:rsid w:val="00072DE2"/>
    <w:rsid w:val="00073BD0"/>
    <w:rsid w:val="00076B6D"/>
    <w:rsid w:val="0008238C"/>
    <w:rsid w:val="00094815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301E"/>
    <w:rsid w:val="00203F48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46458"/>
    <w:rsid w:val="0035102A"/>
    <w:rsid w:val="00370682"/>
    <w:rsid w:val="00374D42"/>
    <w:rsid w:val="00374D52"/>
    <w:rsid w:val="00394B43"/>
    <w:rsid w:val="003960DE"/>
    <w:rsid w:val="003B1B0F"/>
    <w:rsid w:val="003B2014"/>
    <w:rsid w:val="003B6BAE"/>
    <w:rsid w:val="003C24F4"/>
    <w:rsid w:val="003D4C14"/>
    <w:rsid w:val="003E3371"/>
    <w:rsid w:val="003F1935"/>
    <w:rsid w:val="00401084"/>
    <w:rsid w:val="0042122D"/>
    <w:rsid w:val="00423742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3900"/>
    <w:rsid w:val="005147B1"/>
    <w:rsid w:val="0052454B"/>
    <w:rsid w:val="00526940"/>
    <w:rsid w:val="00526C51"/>
    <w:rsid w:val="0054057B"/>
    <w:rsid w:val="00544740"/>
    <w:rsid w:val="00551F4C"/>
    <w:rsid w:val="005603FC"/>
    <w:rsid w:val="00560C94"/>
    <w:rsid w:val="00563DCC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4334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43236"/>
    <w:rsid w:val="006500F3"/>
    <w:rsid w:val="00654E12"/>
    <w:rsid w:val="00657256"/>
    <w:rsid w:val="0066635B"/>
    <w:rsid w:val="006703BD"/>
    <w:rsid w:val="00674DF5"/>
    <w:rsid w:val="006B2FAD"/>
    <w:rsid w:val="006C4439"/>
    <w:rsid w:val="006D07E6"/>
    <w:rsid w:val="006D1F06"/>
    <w:rsid w:val="006E376D"/>
    <w:rsid w:val="0070245E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D53F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44609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1723"/>
    <w:rsid w:val="00CD22C1"/>
    <w:rsid w:val="00CE5C6B"/>
    <w:rsid w:val="00CF2D46"/>
    <w:rsid w:val="00CF6B5F"/>
    <w:rsid w:val="00D045D0"/>
    <w:rsid w:val="00D1257B"/>
    <w:rsid w:val="00D20FD8"/>
    <w:rsid w:val="00D22951"/>
    <w:rsid w:val="00D27F06"/>
    <w:rsid w:val="00D3527A"/>
    <w:rsid w:val="00D4106F"/>
    <w:rsid w:val="00D65C02"/>
    <w:rsid w:val="00D66C75"/>
    <w:rsid w:val="00D70076"/>
    <w:rsid w:val="00D7114F"/>
    <w:rsid w:val="00D74DFB"/>
    <w:rsid w:val="00D83995"/>
    <w:rsid w:val="00D85A14"/>
    <w:rsid w:val="00D93075"/>
    <w:rsid w:val="00DA1751"/>
    <w:rsid w:val="00DB725A"/>
    <w:rsid w:val="00DC20A0"/>
    <w:rsid w:val="00DC367B"/>
    <w:rsid w:val="00DD38A8"/>
    <w:rsid w:val="00DF4E17"/>
    <w:rsid w:val="00E137A3"/>
    <w:rsid w:val="00E2038E"/>
    <w:rsid w:val="00E24443"/>
    <w:rsid w:val="00E433FC"/>
    <w:rsid w:val="00E44F81"/>
    <w:rsid w:val="00E51698"/>
    <w:rsid w:val="00E526EA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139F"/>
    <w:rsid w:val="00F3626C"/>
    <w:rsid w:val="00F427DA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435666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563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775B1-2BC1-4D3C-85BE-9928D9BD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8</Pages>
  <Words>2304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15411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Гульнара</cp:lastModifiedBy>
  <cp:revision>10</cp:revision>
  <cp:lastPrinted>2020-12-09T08:55:00Z</cp:lastPrinted>
  <dcterms:created xsi:type="dcterms:W3CDTF">2021-03-09T09:30:00Z</dcterms:created>
  <dcterms:modified xsi:type="dcterms:W3CDTF">2021-03-24T10:03:00Z</dcterms:modified>
</cp:coreProperties>
</file>